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5958" w14:textId="77777777" w:rsidR="008738A7" w:rsidRDefault="008738A7">
      <w:pPr>
        <w:pStyle w:val="TableContents"/>
        <w:rPr>
          <w:rFonts w:asciiTheme="minorHAnsi" w:hAnsiTheme="minorHAnsi" w:cstheme="minorHAnsi"/>
          <w:b w:val="0"/>
          <w:bCs w:val="0"/>
          <w:iCs/>
          <w:sz w:val="20"/>
          <w:szCs w:val="20"/>
        </w:rPr>
      </w:pPr>
    </w:p>
    <w:p w14:paraId="282B4C14" w14:textId="77777777" w:rsidR="008738A7" w:rsidRDefault="008738A7">
      <w:pPr>
        <w:pStyle w:val="TableContents"/>
        <w:rPr>
          <w:rFonts w:asciiTheme="minorHAnsi" w:hAnsiTheme="minorHAnsi" w:cstheme="minorHAnsi"/>
          <w:b w:val="0"/>
          <w:bCs w:val="0"/>
          <w:iCs/>
          <w:sz w:val="20"/>
          <w:szCs w:val="20"/>
        </w:rPr>
      </w:pPr>
    </w:p>
    <w:p w14:paraId="20125D34" w14:textId="6D5CCB66" w:rsidR="005C313A" w:rsidRPr="007B3CB2" w:rsidRDefault="000A1CAB">
      <w:pPr>
        <w:pStyle w:val="TableContents"/>
        <w:rPr>
          <w:rFonts w:asciiTheme="minorHAnsi" w:hAnsiTheme="minorHAnsi" w:cstheme="minorHAnsi"/>
          <w:b w:val="0"/>
          <w:bCs w:val="0"/>
          <w:iCs/>
          <w:sz w:val="20"/>
          <w:szCs w:val="20"/>
        </w:rPr>
      </w:pPr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>Année 20</w:t>
      </w:r>
      <w:r w:rsidR="00F173CB">
        <w:rPr>
          <w:rFonts w:asciiTheme="minorHAnsi" w:hAnsiTheme="minorHAnsi" w:cstheme="minorHAnsi"/>
          <w:b w:val="0"/>
          <w:bCs w:val="0"/>
          <w:iCs/>
          <w:sz w:val="20"/>
          <w:szCs w:val="20"/>
          <w:shd w:val="clear" w:color="auto" w:fill="CCCCFF"/>
        </w:rPr>
        <w:t>2</w:t>
      </w:r>
      <w:r w:rsidR="00455B4E">
        <w:rPr>
          <w:rFonts w:asciiTheme="minorHAnsi" w:hAnsiTheme="minorHAnsi" w:cstheme="minorHAnsi"/>
          <w:b w:val="0"/>
          <w:bCs w:val="0"/>
          <w:iCs/>
          <w:sz w:val="20"/>
          <w:szCs w:val="20"/>
          <w:shd w:val="clear" w:color="auto" w:fill="CCCCFF"/>
        </w:rPr>
        <w:t>6</w:t>
      </w:r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 xml:space="preserve"> ou exercice du </w:t>
      </w:r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  <w:shd w:val="clear" w:color="auto" w:fill="CCCCFF"/>
        </w:rPr>
        <w:t>……….</w:t>
      </w:r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 xml:space="preserve"> </w:t>
      </w:r>
      <w:proofErr w:type="gramStart"/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>au</w:t>
      </w:r>
      <w:proofErr w:type="gramEnd"/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 xml:space="preserve"> </w:t>
      </w:r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  <w:shd w:val="clear" w:color="auto" w:fill="CCCCFF"/>
        </w:rPr>
        <w:t>……….</w:t>
      </w:r>
      <w:r w:rsidRPr="007B3CB2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 xml:space="preserve">         </w:t>
      </w:r>
    </w:p>
    <w:p w14:paraId="7B8E67BB" w14:textId="77777777" w:rsidR="005C313A" w:rsidRDefault="005C313A">
      <w:pPr>
        <w:pStyle w:val="TableContents"/>
        <w:rPr>
          <w:rFonts w:asciiTheme="minorHAnsi" w:hAnsiTheme="minorHAnsi" w:cstheme="minorHAnsi"/>
          <w:sz w:val="12"/>
          <w:szCs w:val="12"/>
        </w:rPr>
      </w:pPr>
    </w:p>
    <w:p w14:paraId="212E7AF4" w14:textId="77777777" w:rsidR="00EE5217" w:rsidRDefault="00EE5217">
      <w:pPr>
        <w:pStyle w:val="TableContents"/>
        <w:rPr>
          <w:rFonts w:asciiTheme="minorHAnsi" w:hAnsiTheme="minorHAnsi" w:cstheme="minorHAnsi"/>
          <w:sz w:val="12"/>
          <w:szCs w:val="12"/>
        </w:rPr>
      </w:pPr>
    </w:p>
    <w:p w14:paraId="0F2FAC99" w14:textId="77777777" w:rsidR="00EE5217" w:rsidRPr="007B3CB2" w:rsidRDefault="00EE5217">
      <w:pPr>
        <w:pStyle w:val="TableContents"/>
        <w:rPr>
          <w:rFonts w:asciiTheme="minorHAnsi" w:hAnsiTheme="minorHAnsi" w:cstheme="minorHAnsi"/>
          <w:sz w:val="12"/>
          <w:szCs w:val="12"/>
        </w:rPr>
      </w:pPr>
    </w:p>
    <w:p w14:paraId="32FD27C6" w14:textId="77777777" w:rsidR="005C313A" w:rsidRPr="007B3CB2" w:rsidRDefault="005C313A">
      <w:pPr>
        <w:pStyle w:val="Standard"/>
        <w:rPr>
          <w:rFonts w:asciiTheme="minorHAnsi" w:hAnsiTheme="minorHAnsi" w:cstheme="minorHAnsi"/>
          <w:sz w:val="12"/>
          <w:szCs w:val="12"/>
        </w:rPr>
      </w:pPr>
    </w:p>
    <w:tbl>
      <w:tblPr>
        <w:tblW w:w="1042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8"/>
        <w:gridCol w:w="1133"/>
        <w:gridCol w:w="4079"/>
        <w:gridCol w:w="1134"/>
      </w:tblGrid>
      <w:tr w:rsidR="005C313A" w:rsidRPr="007B3CB2" w14:paraId="73583F82" w14:textId="77777777"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BA7A1" w14:textId="77777777" w:rsidR="005C313A" w:rsidRPr="007B3CB2" w:rsidRDefault="000A1CAB" w:rsidP="0025799F">
            <w:pPr>
              <w:pStyle w:val="TableContents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B3CB2">
              <w:rPr>
                <w:rFonts w:asciiTheme="minorHAnsi" w:hAnsiTheme="minorHAnsi" w:cstheme="minorHAnsi"/>
                <w:i w:val="0"/>
                <w:sz w:val="20"/>
                <w:szCs w:val="20"/>
              </w:rPr>
              <w:t>CHARGES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A9704" w14:textId="77777777" w:rsidR="005C313A" w:rsidRPr="007B3CB2" w:rsidRDefault="000A1CAB" w:rsidP="0025799F">
            <w:pPr>
              <w:pStyle w:val="TableContents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B3CB2">
              <w:rPr>
                <w:rFonts w:asciiTheme="minorHAnsi" w:hAnsiTheme="minorHAnsi" w:cstheme="minorHAnsi"/>
                <w:i w:val="0"/>
                <w:sz w:val="20"/>
                <w:szCs w:val="20"/>
              </w:rPr>
              <w:t>Montant</w:t>
            </w:r>
          </w:p>
        </w:tc>
        <w:tc>
          <w:tcPr>
            <w:tcW w:w="4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051E4" w14:textId="77777777" w:rsidR="005C313A" w:rsidRPr="007B3CB2" w:rsidRDefault="000A1CAB" w:rsidP="0025799F">
            <w:pPr>
              <w:pStyle w:val="TableContents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B3CB2">
              <w:rPr>
                <w:rFonts w:asciiTheme="minorHAnsi" w:hAnsiTheme="minorHAnsi" w:cstheme="minorHAnsi"/>
                <w:i w:val="0"/>
                <w:sz w:val="20"/>
                <w:szCs w:val="20"/>
              </w:rPr>
              <w:t>PRODUITS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25EB5" w14:textId="77777777" w:rsidR="005C313A" w:rsidRPr="007B3CB2" w:rsidRDefault="000A1CAB" w:rsidP="0025799F">
            <w:pPr>
              <w:pStyle w:val="TableContents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B3CB2">
              <w:rPr>
                <w:rFonts w:asciiTheme="minorHAnsi" w:hAnsiTheme="minorHAnsi" w:cstheme="minorHAnsi"/>
                <w:i w:val="0"/>
                <w:sz w:val="20"/>
                <w:szCs w:val="20"/>
              </w:rPr>
              <w:t>Montant</w:t>
            </w:r>
          </w:p>
        </w:tc>
      </w:tr>
      <w:tr w:rsidR="005C313A" w:rsidRPr="007B3CB2" w14:paraId="16DA0FF3" w14:textId="77777777">
        <w:tc>
          <w:tcPr>
            <w:tcW w:w="52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964CD" w14:textId="77777777" w:rsidR="005C313A" w:rsidRPr="007B3CB2" w:rsidRDefault="000A1CAB" w:rsidP="0025799F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sz w:val="18"/>
                <w:szCs w:val="18"/>
              </w:rPr>
              <w:t>CHARGES DIRECTES</w:t>
            </w:r>
          </w:p>
        </w:tc>
        <w:tc>
          <w:tcPr>
            <w:tcW w:w="5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CC8A5" w14:textId="77777777" w:rsidR="005C313A" w:rsidRPr="007B3CB2" w:rsidRDefault="000A1CAB" w:rsidP="0025799F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sz w:val="18"/>
                <w:szCs w:val="18"/>
              </w:rPr>
              <w:t>RESSOURCES DIRECTES</w:t>
            </w:r>
          </w:p>
        </w:tc>
      </w:tr>
      <w:tr w:rsidR="005C313A" w:rsidRPr="007B3CB2" w14:paraId="44AC2B13" w14:textId="77777777">
        <w:trPr>
          <w:trHeight w:hRule="exact" w:val="48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2A4FC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60 - Achats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0365E" w14:textId="77777777" w:rsidR="005C313A" w:rsidRPr="007B3CB2" w:rsidRDefault="000A1CAB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29BFF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70 – Vente de produits finis, de marchandises, prestations de services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77C66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7B7A36C7" w14:textId="77777777">
        <w:trPr>
          <w:trHeight w:hRule="exact" w:val="27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D3F76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Achats matières et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85740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813BB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73 – Dotations et produits de tarification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9D2D5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3D705206" w14:textId="77777777">
        <w:trPr>
          <w:trHeight w:hRule="exact" w:val="27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464CF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Autres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C1E0F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9FC85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74 – Subventions d’exploitation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93056" w14:textId="77777777" w:rsidR="005C313A" w:rsidRPr="007B3CB2" w:rsidRDefault="000A1CAB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0</w:t>
            </w:r>
          </w:p>
        </w:tc>
      </w:tr>
      <w:tr w:rsidR="005C313A" w:rsidRPr="007B3CB2" w14:paraId="7F0913F8" w14:textId="77777777" w:rsidTr="00EE5217">
        <w:trPr>
          <w:trHeight w:hRule="exact" w:val="29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787A0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61 – Services 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AB7A0" w14:textId="77777777" w:rsidR="005C313A" w:rsidRPr="007B3CB2" w:rsidRDefault="000A1CAB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35F4C" w14:textId="77777777" w:rsidR="005C313A" w:rsidRPr="007B3CB2" w:rsidRDefault="005C313A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BCF35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7AD5C24E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0AA1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Locations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48DF2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62D05" w14:textId="77777777" w:rsidR="005C313A" w:rsidRPr="007B3CB2" w:rsidRDefault="005C313A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9E3D1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5FA25629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C346D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Entretien et réparation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430D0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14EBD" w14:textId="77777777" w:rsidR="005C313A" w:rsidRPr="007B3CB2" w:rsidRDefault="005C313A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684D2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1147756D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055FB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Assurance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F7E62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06DB7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</w:t>
            </w:r>
            <w:proofErr w:type="spellStart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Conseil.s</w:t>
            </w:r>
            <w:proofErr w:type="spellEnd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Régional(aux)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DBF79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6FF84D20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0A2CC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Documentation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261E5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27CB5" w14:textId="77777777" w:rsidR="005C313A" w:rsidRPr="007B3CB2" w:rsidRDefault="005C313A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728E3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48D8C30F" w14:textId="77777777">
        <w:trPr>
          <w:trHeight w:hRule="exact" w:val="27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3BB77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62 – Autres services 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B7B01" w14:textId="77777777" w:rsidR="005C313A" w:rsidRPr="007B3CB2" w:rsidRDefault="000A1CAB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AA6BC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</w:t>
            </w:r>
            <w:proofErr w:type="spellStart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Conseil.s</w:t>
            </w:r>
            <w:proofErr w:type="spellEnd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Départemental(aux)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B5E2D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5046445C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FE0B4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Rémunérations intermédiaires et honoraires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C3374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ECFB7" w14:textId="77777777" w:rsidR="005C313A" w:rsidRPr="007B3CB2" w:rsidRDefault="005C313A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392DE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2A9A75ED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964F9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Publicité, publications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37F59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93979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E9D05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41205BB0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AC5EA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Déplacements, missions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75A0D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69FD5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pacing w:val="-4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pacing w:val="-4"/>
                <w:sz w:val="18"/>
                <w:szCs w:val="18"/>
              </w:rPr>
              <w:t xml:space="preserve">   Communes, communautés de communes ou d’agglomérations 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E8992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7959587E" w14:textId="77777777" w:rsidTr="002E3BB1">
        <w:trPr>
          <w:trHeight w:hRule="exact" w:val="319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A4AE1" w14:textId="77777777" w:rsidR="005C313A" w:rsidRPr="007B3CB2" w:rsidRDefault="000A1CAB" w:rsidP="002E3BB1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Services bancaires, autres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74858" w14:textId="77777777" w:rsidR="005C313A" w:rsidRPr="007B3CB2" w:rsidRDefault="005C313A" w:rsidP="002E3BB1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F310F" w14:textId="77777777" w:rsidR="005C313A" w:rsidRPr="007B3CB2" w:rsidRDefault="005C313A" w:rsidP="002E3BB1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9E52A" w14:textId="77777777" w:rsidR="005C313A" w:rsidRPr="007B3CB2" w:rsidRDefault="005C313A" w:rsidP="002E3BB1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2FF06D74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4CA9D" w14:textId="77777777" w:rsidR="005C313A" w:rsidRPr="007B3CB2" w:rsidRDefault="000A1CAB" w:rsidP="002E3BB1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63 –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DD828" w14:textId="77777777" w:rsidR="005C313A" w:rsidRPr="007B3CB2" w:rsidRDefault="000A1CAB" w:rsidP="002E3BB1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A3866" w14:textId="77777777" w:rsidR="005C313A" w:rsidRPr="007B3CB2" w:rsidRDefault="005C313A" w:rsidP="002E3BB1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24791" w14:textId="77777777" w:rsidR="005C313A" w:rsidRPr="007B3CB2" w:rsidRDefault="005C313A" w:rsidP="002E3BB1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55AEC62C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3C4A5" w14:textId="77777777" w:rsidR="005C313A" w:rsidRPr="007B3CB2" w:rsidRDefault="000A1CAB" w:rsidP="002E3BB1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Impôts et taxes sur rémunération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BCF0C" w14:textId="77777777" w:rsidR="005C313A" w:rsidRPr="007B3CB2" w:rsidRDefault="005C313A" w:rsidP="002E3BB1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shd w:val="clear" w:color="auto" w:fill="CCCCFF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2E8C8" w14:textId="77777777" w:rsidR="005C313A" w:rsidRPr="007B3CB2" w:rsidRDefault="005C313A" w:rsidP="002E3BB1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9304C" w14:textId="77777777" w:rsidR="005C313A" w:rsidRPr="007B3CB2" w:rsidRDefault="005C313A" w:rsidP="002E3BB1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626F3B98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57BC6" w14:textId="77777777" w:rsidR="005C313A" w:rsidRPr="007B3CB2" w:rsidRDefault="000A1CAB" w:rsidP="002E3BB1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Autres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A2315" w14:textId="77777777" w:rsidR="005C313A" w:rsidRPr="007B3CB2" w:rsidRDefault="005C313A" w:rsidP="002E3BB1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  <w:shd w:val="clear" w:color="auto" w:fill="CCCCFF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0D9C3" w14:textId="77777777" w:rsidR="005C313A" w:rsidRPr="007B3CB2" w:rsidRDefault="000A1CAB" w:rsidP="002E3BB1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Organismes sociaux (Caf, etc. Détailler) 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ECE5B" w14:textId="77777777" w:rsidR="005C313A" w:rsidRPr="007B3CB2" w:rsidRDefault="005C313A" w:rsidP="002E3BB1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09655409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E1B72" w14:textId="77777777" w:rsidR="005C313A" w:rsidRPr="007B3CB2" w:rsidRDefault="000A1CAB" w:rsidP="002E3BB1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64 –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FCD77" w14:textId="77777777" w:rsidR="005C313A" w:rsidRPr="007B3CB2" w:rsidRDefault="000A1CAB" w:rsidP="002E3BB1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A1B08" w14:textId="77777777" w:rsidR="005C313A" w:rsidRPr="007B3CB2" w:rsidRDefault="000A1CAB" w:rsidP="002E3BB1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Fonds européens (FSE, FEDER, </w:t>
            </w:r>
            <w:proofErr w:type="spellStart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etc</w:t>
            </w:r>
            <w:proofErr w:type="spellEnd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BE2B7" w14:textId="77777777" w:rsidR="005C313A" w:rsidRPr="007B3CB2" w:rsidRDefault="005C313A" w:rsidP="002E3BB1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6B2B7C43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590AC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Rémunération des personnels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BE130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ACBF2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L’agence de services et de paiement (emplois aidés)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EF721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1503578F" w14:textId="77777777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AF6EB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Charges sociales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F9AD2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33119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Autres établissements publics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F5883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087D60B9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2C4BE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b w:val="0"/>
                <w:bCs w:val="0"/>
                <w:i w:val="0"/>
                <w:color w:val="auto"/>
                <w:sz w:val="18"/>
                <w:szCs w:val="18"/>
              </w:rPr>
              <w:t xml:space="preserve">   Autres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284EA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1E151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Aides privées (fondation)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DD83C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4558D0F2" w14:textId="77777777">
        <w:trPr>
          <w:trHeight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4547A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65 – Autres charges de gestion courante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999CC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DF9E9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75 – Autres produits de gestion courante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9081A" w14:textId="77777777" w:rsidR="005C313A" w:rsidRPr="007B3CB2" w:rsidRDefault="000A1CAB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0</w:t>
            </w:r>
          </w:p>
        </w:tc>
      </w:tr>
      <w:tr w:rsidR="005C313A" w:rsidRPr="007B3CB2" w14:paraId="09304A98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4A55C" w14:textId="77777777" w:rsidR="005C313A" w:rsidRPr="007B3CB2" w:rsidRDefault="005C313A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8A544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922CE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756. Cotisations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9117A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4FB768AB" w14:textId="77777777" w:rsidTr="002E3BB1">
        <w:trPr>
          <w:trHeight w:hRule="exact" w:val="279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A5175" w14:textId="77777777" w:rsidR="005C313A" w:rsidRPr="007B3CB2" w:rsidRDefault="005C313A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3BDBC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2B309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  758 Dons manuels - Mécénat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B1CA9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74B37847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749D4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66 – Charges financières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81E76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5638B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76 – Produits financiers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9AB2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06C8C7EB" w14:textId="77777777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A1EED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67 – Charges exceptionnelles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12991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44D62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77 – Produits exceptionnels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97ACC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7BFD0586" w14:textId="77777777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A33BF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68 – Dotation aux amortissements, provisions et engagements à réaliser sur ressources affectées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01B21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D7450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78 – Reprises sur amortissements et provisions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40B29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  <w:tr w:rsidR="005C313A" w:rsidRPr="007B3CB2" w14:paraId="12D4BABB" w14:textId="77777777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9D985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69 – Impôts sur les bénéfices (IS) ; Participation des salariés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A9643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3651A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000066"/>
                <w:sz w:val="18"/>
                <w:szCs w:val="18"/>
              </w:rPr>
              <w:t>79 – Transfert de charges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A6B56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</w:tr>
    </w:tbl>
    <w:p w14:paraId="060C4E69" w14:textId="77777777" w:rsidR="00EE5217" w:rsidRDefault="00EE5217">
      <w:r>
        <w:rPr>
          <w:b/>
          <w:bCs/>
          <w:i/>
        </w:rPr>
        <w:br w:type="page"/>
      </w:r>
    </w:p>
    <w:p w14:paraId="2128C7A5" w14:textId="77777777" w:rsidR="00EE5217" w:rsidRDefault="00EE5217">
      <w:pPr>
        <w:rPr>
          <w:b/>
          <w:bCs/>
          <w:i/>
        </w:rPr>
      </w:pPr>
    </w:p>
    <w:p w14:paraId="347FD2F1" w14:textId="77777777" w:rsidR="00EE5217" w:rsidRDefault="00EE5217">
      <w:pPr>
        <w:rPr>
          <w:b/>
          <w:bCs/>
          <w:i/>
        </w:rPr>
      </w:pPr>
    </w:p>
    <w:p w14:paraId="26CC44C3" w14:textId="77777777" w:rsidR="00EE5217" w:rsidRDefault="00EE5217"/>
    <w:tbl>
      <w:tblPr>
        <w:tblW w:w="1042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8"/>
        <w:gridCol w:w="1133"/>
        <w:gridCol w:w="4079"/>
        <w:gridCol w:w="1134"/>
      </w:tblGrid>
      <w:tr w:rsidR="005C313A" w:rsidRPr="007B3CB2" w14:paraId="5516BBAD" w14:textId="77777777">
        <w:tc>
          <w:tcPr>
            <w:tcW w:w="52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6C52F" w14:textId="77777777" w:rsidR="005C313A" w:rsidRPr="007B3CB2" w:rsidRDefault="000A1CAB" w:rsidP="0025799F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CHARGES INDIRECTES REPARTIES AFFECTEES AU PROJET</w:t>
            </w:r>
          </w:p>
        </w:tc>
        <w:tc>
          <w:tcPr>
            <w:tcW w:w="5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75578" w14:textId="77777777" w:rsidR="005C313A" w:rsidRPr="007B3CB2" w:rsidRDefault="000A1CAB" w:rsidP="0025799F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RESSOURCES PROPRES AFFECTEES AU PROJET</w:t>
            </w:r>
          </w:p>
        </w:tc>
      </w:tr>
      <w:tr w:rsidR="005C313A" w:rsidRPr="007B3CB2" w14:paraId="4BC4A938" w14:textId="77777777" w:rsidTr="0025799F">
        <w:trPr>
          <w:trHeight w:val="19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AC8F1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Charges fixes de fonctionnement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BB15F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071F6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0CC25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shd w:val="clear" w:color="auto" w:fill="CCCCFF"/>
              </w:rPr>
            </w:pPr>
          </w:p>
        </w:tc>
      </w:tr>
      <w:tr w:rsidR="005C313A" w:rsidRPr="007B3CB2" w14:paraId="3511D1CB" w14:textId="77777777" w:rsidTr="0025799F">
        <w:trPr>
          <w:trHeight w:val="19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C93E6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Frais financiers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2AE21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EFE15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63A27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shd w:val="clear" w:color="auto" w:fill="CCCCFF"/>
              </w:rPr>
            </w:pPr>
          </w:p>
        </w:tc>
      </w:tr>
      <w:tr w:rsidR="005C313A" w:rsidRPr="007B3CB2" w14:paraId="4F9BF9A4" w14:textId="77777777" w:rsidTr="0025799F">
        <w:trPr>
          <w:trHeight w:val="19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A3A9B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Autres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70854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744F3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CEE3B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shd w:val="clear" w:color="auto" w:fill="CCCCFF"/>
              </w:rPr>
            </w:pPr>
          </w:p>
        </w:tc>
      </w:tr>
      <w:tr w:rsidR="005C313A" w:rsidRPr="007B3CB2" w14:paraId="7A156EA8" w14:textId="77777777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4E8DD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TOTAL DES CHARGES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6296B" w14:textId="77777777" w:rsidR="005C313A" w:rsidRPr="007B3CB2" w:rsidRDefault="000A1CAB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E47C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TOTAL DES PRODUITS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D3134" w14:textId="77777777" w:rsidR="005C313A" w:rsidRPr="007B3CB2" w:rsidRDefault="000A1CAB" w:rsidP="0025799F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5C313A" w:rsidRPr="007B3CB2" w14:paraId="55C12C3D" w14:textId="77777777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309E9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Excédent prévisionnel (bénéfice)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FF241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D93CF" w14:textId="77777777" w:rsidR="005C313A" w:rsidRPr="007B3CB2" w:rsidRDefault="000A1CAB" w:rsidP="0025799F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Insuffisance prévisionnelle (déficit)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C5120" w14:textId="77777777" w:rsidR="005C313A" w:rsidRPr="007B3CB2" w:rsidRDefault="005C313A" w:rsidP="0025799F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ECB0469" w14:textId="77777777" w:rsidR="0025799F" w:rsidRPr="007B3CB2" w:rsidRDefault="0025799F">
      <w:pPr>
        <w:pStyle w:val="Textbody"/>
        <w:rPr>
          <w:rFonts w:asciiTheme="minorHAnsi" w:hAnsiTheme="minorHAnsi" w:cstheme="minorHAnsi"/>
          <w:sz w:val="4"/>
          <w:szCs w:val="4"/>
        </w:rPr>
      </w:pPr>
    </w:p>
    <w:p w14:paraId="7D7531B1" w14:textId="77777777" w:rsidR="005C313A" w:rsidRPr="007B3CB2" w:rsidRDefault="005C313A" w:rsidP="00EE5217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1042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8"/>
        <w:gridCol w:w="1133"/>
        <w:gridCol w:w="4079"/>
        <w:gridCol w:w="1134"/>
      </w:tblGrid>
      <w:tr w:rsidR="005C313A" w:rsidRPr="007B3CB2" w14:paraId="6BE689BA" w14:textId="77777777">
        <w:tc>
          <w:tcPr>
            <w:tcW w:w="104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055C1" w14:textId="77777777" w:rsidR="005C313A" w:rsidRPr="007B3CB2" w:rsidRDefault="000A1CAB" w:rsidP="004133C8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  <w:r w:rsidRPr="007B3CB2">
              <w:rPr>
                <w:rFonts w:asciiTheme="minorHAnsi" w:hAnsiTheme="minorHAnsi" w:cstheme="minorHAnsi"/>
                <w:sz w:val="18"/>
                <w:szCs w:val="18"/>
              </w:rPr>
              <w:t>CONTRIBUTIONS VOLONTAIRES EN NATURE</w:t>
            </w:r>
          </w:p>
        </w:tc>
      </w:tr>
      <w:tr w:rsidR="005C313A" w:rsidRPr="007B3CB2" w14:paraId="468DC762" w14:textId="77777777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EA2C1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86 – Emplois des contributions volontaires en nature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67518" w14:textId="77777777" w:rsidR="005C313A" w:rsidRPr="007B3CB2" w:rsidRDefault="000A1CAB">
            <w:pPr>
              <w:pStyle w:val="TableContents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6EF4A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87 – Contributions volontaires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6ADFF" w14:textId="77777777" w:rsidR="005C313A" w:rsidRPr="007B3CB2" w:rsidRDefault="000A1CAB">
            <w:pPr>
              <w:pStyle w:val="TableContents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sz w:val="18"/>
                <w:szCs w:val="18"/>
              </w:rPr>
              <w:t>0</w:t>
            </w:r>
          </w:p>
        </w:tc>
      </w:tr>
      <w:tr w:rsidR="005C313A" w:rsidRPr="007B3CB2" w14:paraId="635DC885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6D9D6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860 - Secours en nature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FBB6A" w14:textId="77777777" w:rsidR="005C313A" w:rsidRPr="007B3CB2" w:rsidRDefault="005C313A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58EB9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870 - Bénévolat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13867" w14:textId="77777777" w:rsidR="005C313A" w:rsidRPr="007B3CB2" w:rsidRDefault="005C313A">
            <w:pPr>
              <w:pStyle w:val="TableContents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2BA3AA15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26EE2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861 - Mise à disposition gratuite de biens et services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4A267" w14:textId="77777777" w:rsidR="005C313A" w:rsidRPr="007B3CB2" w:rsidRDefault="005C313A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71C24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871 - Prestations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F58EE" w14:textId="77777777" w:rsidR="005C313A" w:rsidRPr="007B3CB2" w:rsidRDefault="005C313A">
            <w:pPr>
              <w:pStyle w:val="TableContents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35A7F2DD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B8C7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862 - Prestations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D7945" w14:textId="77777777" w:rsidR="005C313A" w:rsidRPr="007B3CB2" w:rsidRDefault="005C313A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210C7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A6B6C" w14:textId="77777777" w:rsidR="005C313A" w:rsidRPr="007B3CB2" w:rsidRDefault="005C313A">
            <w:pPr>
              <w:pStyle w:val="TableContents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21AB6520" w14:textId="77777777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CDFF4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864 - Personnel bénévole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85B0B" w14:textId="77777777" w:rsidR="005C313A" w:rsidRPr="007B3CB2" w:rsidRDefault="005C313A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9B92C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875 – Dons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19059" w14:textId="77777777" w:rsidR="005C313A" w:rsidRPr="007B3CB2" w:rsidRDefault="005C313A">
            <w:pPr>
              <w:pStyle w:val="TableContents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C313A" w:rsidRPr="007B3CB2" w14:paraId="2CF59484" w14:textId="77777777" w:rsidTr="002E3BB1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33858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13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558E4" w14:textId="77777777" w:rsidR="005C313A" w:rsidRPr="007B3CB2" w:rsidRDefault="000A1CAB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00344" w14:textId="77777777" w:rsidR="005C313A" w:rsidRPr="007B3CB2" w:rsidRDefault="000A1CAB">
            <w:pPr>
              <w:pStyle w:val="TableContents"/>
              <w:jc w:val="left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9F26B" w14:textId="77777777" w:rsidR="005C313A" w:rsidRPr="007B3CB2" w:rsidRDefault="000A1CAB">
            <w:pPr>
              <w:pStyle w:val="TableContents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0</w:t>
            </w:r>
          </w:p>
        </w:tc>
      </w:tr>
    </w:tbl>
    <w:p w14:paraId="644F54C8" w14:textId="77777777" w:rsidR="002E3BB1" w:rsidRPr="007B3CB2" w:rsidRDefault="002E3BB1" w:rsidP="002E3BB1">
      <w:pPr>
        <w:rPr>
          <w:rFonts w:asciiTheme="minorHAnsi" w:hAnsiTheme="minorHAnsi" w:cstheme="minorHAnsi"/>
        </w:rPr>
      </w:pPr>
    </w:p>
    <w:p w14:paraId="52747747" w14:textId="77777777" w:rsidR="002E3BB1" w:rsidRPr="007B3CB2" w:rsidRDefault="002E3BB1" w:rsidP="002E3BB1">
      <w:pPr>
        <w:rPr>
          <w:rFonts w:asciiTheme="minorHAnsi" w:hAnsiTheme="minorHAnsi" w:cstheme="minorHAnsi"/>
        </w:rPr>
      </w:pPr>
    </w:p>
    <w:p w14:paraId="5910AF44" w14:textId="77777777" w:rsidR="005C313A" w:rsidRPr="007B3CB2" w:rsidRDefault="005C313A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  <w:sz w:val="4"/>
          <w:szCs w:val="4"/>
        </w:rPr>
      </w:pPr>
    </w:p>
    <w:p w14:paraId="7020A0B0" w14:textId="77777777" w:rsidR="002E3BB1" w:rsidRPr="007B3CB2" w:rsidRDefault="002E3B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</w:rPr>
      </w:pPr>
    </w:p>
    <w:p w14:paraId="2EC169BD" w14:textId="77777777" w:rsidR="002E3BB1" w:rsidRPr="007B3CB2" w:rsidRDefault="000A1CAB" w:rsidP="002E3B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480" w:lineRule="auto"/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</w:rPr>
      </w:pPr>
      <w:r w:rsidRPr="007B3CB2"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</w:rPr>
        <w:t>La subvention sollicité</w:t>
      </w:r>
      <w:r w:rsidR="006222DB"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</w:rPr>
        <w:t>e</w:t>
      </w:r>
      <w:r w:rsidRPr="007B3CB2"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</w:rPr>
        <w:t xml:space="preserve"> de </w:t>
      </w:r>
      <w:r w:rsidR="002E3BB1" w:rsidRPr="007B3CB2"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  <w:shd w:val="clear" w:color="auto" w:fill="CCCCFF"/>
        </w:rPr>
        <w:t xml:space="preserve">                                   </w:t>
      </w:r>
      <w:r w:rsidRPr="007B3CB2"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</w:rPr>
        <w:t xml:space="preserve"> €, objet de la présente demande </w:t>
      </w:r>
    </w:p>
    <w:p w14:paraId="4D023D6B" w14:textId="77777777" w:rsidR="005C313A" w:rsidRPr="007B3CB2" w:rsidRDefault="000A1CAB" w:rsidP="002E3B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480" w:lineRule="auto"/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</w:rPr>
      </w:pPr>
      <w:proofErr w:type="gramStart"/>
      <w:r w:rsidRPr="007B3CB2"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</w:rPr>
        <w:t>représente</w:t>
      </w:r>
      <w:proofErr w:type="gramEnd"/>
      <w:r w:rsidRPr="007B3CB2"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</w:rPr>
        <w:t> </w:t>
      </w:r>
      <w:r w:rsidR="002E3BB1" w:rsidRPr="007B3CB2"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  <w:shd w:val="clear" w:color="auto" w:fill="CCCCFF"/>
        </w:rPr>
        <w:t xml:space="preserve">                </w:t>
      </w:r>
      <w:r w:rsidRPr="007B3CB2"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</w:rPr>
        <w:t> % du total des produits du projet</w:t>
      </w:r>
      <w:r w:rsidR="002E3BB1" w:rsidRPr="007B3CB2"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</w:rPr>
        <w:t xml:space="preserve"> </w:t>
      </w:r>
      <w:r w:rsidRPr="007B3CB2"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</w:rPr>
        <w:t>(montant sollicité / total du budget</w:t>
      </w:r>
      <w:r w:rsidR="00897185"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</w:rPr>
        <w:t xml:space="preserve"> du projet</w:t>
      </w:r>
      <w:r w:rsidRPr="007B3CB2"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</w:rPr>
        <w:t>) x 100</w:t>
      </w:r>
    </w:p>
    <w:p w14:paraId="69FB0FD4" w14:textId="77777777" w:rsidR="002E3BB1" w:rsidRPr="007B3CB2" w:rsidRDefault="002E3B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Theme="minorHAnsi" w:hAnsiTheme="minorHAnsi" w:cstheme="minorHAnsi"/>
          <w:b w:val="0"/>
          <w:bCs w:val="0"/>
          <w:i w:val="0"/>
          <w:color w:val="auto"/>
          <w:sz w:val="24"/>
          <w:szCs w:val="20"/>
        </w:rPr>
      </w:pPr>
    </w:p>
    <w:p w14:paraId="5F9B2FAD" w14:textId="77777777" w:rsidR="005C313A" w:rsidRPr="007B3CB2" w:rsidRDefault="005C313A">
      <w:pPr>
        <w:pStyle w:val="Standard"/>
        <w:jc w:val="left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14:paraId="5F80DCC2" w14:textId="77777777" w:rsidR="00EE5217" w:rsidRDefault="00EE5217">
      <w:pPr>
        <w:rPr>
          <w:rFonts w:asciiTheme="minorHAnsi" w:hAnsiTheme="minorHAnsi" w:cstheme="minorHAnsi"/>
          <w:i/>
          <w:color w:val="000080"/>
          <w:spacing w:val="-2"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br w:type="page"/>
      </w:r>
    </w:p>
    <w:p w14:paraId="6DA1E14E" w14:textId="77777777" w:rsidR="002E3BB1" w:rsidRPr="007B3CB2" w:rsidRDefault="002E3BB1">
      <w:pPr>
        <w:pStyle w:val="Standard"/>
        <w:jc w:val="left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14:paraId="764D5D93" w14:textId="77777777" w:rsidR="005C313A" w:rsidRPr="007B3CB2" w:rsidRDefault="005C313A">
      <w:pPr>
        <w:pStyle w:val="Standard"/>
        <w:jc w:val="left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14:paraId="110BD481" w14:textId="77777777" w:rsidR="00EE5217" w:rsidRPr="007B3CB2" w:rsidRDefault="006222DB">
      <w:pPr>
        <w:pStyle w:val="TableContents"/>
        <w:spacing w:before="85" w:after="567"/>
        <w:rPr>
          <w:rFonts w:asciiTheme="minorHAnsi" w:hAnsiTheme="minorHAnsi" w:cstheme="minorHAnsi"/>
          <w:i w:val="0"/>
          <w:color w:val="330099"/>
          <w:sz w:val="22"/>
          <w:szCs w:val="22"/>
        </w:rPr>
      </w:pPr>
      <w:r>
        <w:rPr>
          <w:rFonts w:asciiTheme="minorHAnsi" w:hAnsiTheme="minorHAnsi" w:cstheme="minorHAnsi"/>
          <w:i w:val="0"/>
          <w:color w:val="330099"/>
          <w:sz w:val="22"/>
          <w:szCs w:val="22"/>
        </w:rPr>
        <w:t>8</w:t>
      </w:r>
      <w:r w:rsidR="00EE5217" w:rsidRPr="007B3CB2">
        <w:rPr>
          <w:rFonts w:asciiTheme="minorHAnsi" w:hAnsiTheme="minorHAnsi" w:cstheme="minorHAnsi"/>
          <w:i w:val="0"/>
          <w:color w:val="330099"/>
          <w:sz w:val="22"/>
          <w:szCs w:val="22"/>
        </w:rPr>
        <w:t>. Attestations</w:t>
      </w:r>
    </w:p>
    <w:p w14:paraId="0DE41555" w14:textId="77777777" w:rsidR="00EE5217" w:rsidRPr="007B3CB2" w:rsidRDefault="00EE5217" w:rsidP="002E3BB1">
      <w:pPr>
        <w:rPr>
          <w:rFonts w:asciiTheme="minorHAnsi" w:hAnsiTheme="minorHAnsi" w:cstheme="minorHAnsi"/>
        </w:rPr>
      </w:pPr>
      <w:r w:rsidRPr="007B3CB2">
        <w:rPr>
          <w:rFonts w:asciiTheme="minorHAnsi" w:hAnsiTheme="minorHAnsi" w:cstheme="minorHAnsi"/>
        </w:rPr>
        <w:t>Le droit d’accès aux informations prévues par la loi n° 78-17 du 6 janvier 1978 relative à l’informatique, aux fichiers et aux libertés s’exerce auprès de l’assurance maladie des Yvelines</w:t>
      </w:r>
    </w:p>
    <w:p w14:paraId="021327C3" w14:textId="77777777" w:rsidR="00EE5217" w:rsidRPr="007B3CB2" w:rsidRDefault="00EE5217" w:rsidP="002E3BB1">
      <w:pPr>
        <w:rPr>
          <w:rFonts w:asciiTheme="minorHAnsi" w:hAnsiTheme="minorHAnsi" w:cstheme="minorHAnsi"/>
        </w:rPr>
      </w:pPr>
    </w:p>
    <w:p w14:paraId="33E91B10" w14:textId="77777777" w:rsidR="00EE5217" w:rsidRPr="007B3CB2" w:rsidRDefault="00EE5217" w:rsidP="002E3BB1">
      <w:pPr>
        <w:rPr>
          <w:rFonts w:asciiTheme="minorHAnsi" w:hAnsiTheme="minorHAnsi" w:cstheme="minorHAnsi"/>
        </w:rPr>
      </w:pPr>
      <w:r w:rsidRPr="007B3CB2">
        <w:rPr>
          <w:rFonts w:asciiTheme="minorHAnsi" w:hAnsiTheme="minorHAnsi" w:cstheme="minorHAnsi"/>
        </w:rPr>
        <w:t>Je soussigné(e), (nom, prénom) : ____________________________________________________</w:t>
      </w:r>
    </w:p>
    <w:p w14:paraId="10C009A3" w14:textId="77777777" w:rsidR="00EE5217" w:rsidRPr="007B3CB2" w:rsidRDefault="00EE5217" w:rsidP="002E3BB1">
      <w:pPr>
        <w:rPr>
          <w:rFonts w:asciiTheme="minorHAnsi" w:hAnsiTheme="minorHAnsi" w:cstheme="minorHAnsi"/>
        </w:rPr>
      </w:pPr>
    </w:p>
    <w:p w14:paraId="323E6E02" w14:textId="77777777" w:rsidR="00EE5217" w:rsidRPr="007B3CB2" w:rsidRDefault="00EE5217" w:rsidP="002E3BB1">
      <w:pPr>
        <w:rPr>
          <w:rFonts w:asciiTheme="minorHAnsi" w:hAnsiTheme="minorHAnsi" w:cstheme="minorHAnsi"/>
        </w:rPr>
      </w:pPr>
      <w:proofErr w:type="gramStart"/>
      <w:r w:rsidRPr="007B3CB2">
        <w:rPr>
          <w:rFonts w:asciiTheme="minorHAnsi" w:hAnsiTheme="minorHAnsi" w:cstheme="minorHAnsi"/>
        </w:rPr>
        <w:t>représentant</w:t>
      </w:r>
      <w:proofErr w:type="gramEnd"/>
      <w:r w:rsidRPr="007B3CB2">
        <w:rPr>
          <w:rFonts w:asciiTheme="minorHAnsi" w:hAnsiTheme="minorHAnsi" w:cstheme="minorHAnsi"/>
        </w:rPr>
        <w:t>(e) légal(e) de l’association : ____________________________________________________</w:t>
      </w:r>
    </w:p>
    <w:p w14:paraId="200F1A9F" w14:textId="77777777" w:rsidR="00EE5217" w:rsidRPr="007B3CB2" w:rsidRDefault="00EE5217" w:rsidP="002E3BB1">
      <w:pPr>
        <w:rPr>
          <w:rFonts w:asciiTheme="minorHAnsi" w:hAnsiTheme="minorHAnsi" w:cstheme="minorHAnsi"/>
        </w:rPr>
      </w:pPr>
    </w:p>
    <w:p w14:paraId="7E7CFBB5" w14:textId="77777777" w:rsidR="00EE5217" w:rsidRPr="00EE5217" w:rsidRDefault="00EE5217" w:rsidP="002E3BB1">
      <w:pPr>
        <w:rPr>
          <w:rFonts w:asciiTheme="minorHAnsi" w:hAnsiTheme="minorHAnsi" w:cstheme="minorHAnsi"/>
        </w:rPr>
      </w:pPr>
      <w:r w:rsidRPr="00EE5217">
        <w:rPr>
          <w:rFonts w:asciiTheme="minorHAnsi" w:hAnsiTheme="minorHAnsi" w:cstheme="minorHAnsi"/>
        </w:rPr>
        <w:t>Si le signataire n’est pas le représentant statutaire ou légal de l’association, joindre le pouvoir ou mandat (portant les deux signatures : celles du représentant légal et celle de la personne qui va le représenter) lui permettant d’engager celle-ci</w:t>
      </w:r>
    </w:p>
    <w:p w14:paraId="1BD14691" w14:textId="77777777" w:rsidR="00EE5217" w:rsidRDefault="00EE5217" w:rsidP="002E3BB1">
      <w:pPr>
        <w:rPr>
          <w:rFonts w:asciiTheme="minorHAnsi" w:hAnsiTheme="minorHAnsi" w:cstheme="minorHAnsi"/>
        </w:rPr>
      </w:pPr>
    </w:p>
    <w:p w14:paraId="468CED3C" w14:textId="77777777" w:rsidR="00EE5217" w:rsidRPr="00EE5217" w:rsidRDefault="00EE5217" w:rsidP="002E3BB1">
      <w:pPr>
        <w:rPr>
          <w:rFonts w:asciiTheme="minorHAnsi" w:hAnsiTheme="minorHAnsi" w:cstheme="minorHAnsi"/>
        </w:rPr>
      </w:pPr>
    </w:p>
    <w:p w14:paraId="2775F85B" w14:textId="77777777" w:rsidR="00EE5217" w:rsidRDefault="00EE5217" w:rsidP="00EE5217">
      <w:pPr>
        <w:rPr>
          <w:rFonts w:asciiTheme="minorHAnsi" w:hAnsiTheme="minorHAnsi" w:cstheme="minorHAnsi"/>
        </w:rPr>
      </w:pPr>
      <w:r w:rsidRPr="00EE5217">
        <w:rPr>
          <w:rFonts w:asciiTheme="minorHAnsi" w:hAnsiTheme="minorHAnsi" w:cstheme="minorHAnsi"/>
        </w:rPr>
        <w:t>Déclare :</w:t>
      </w:r>
    </w:p>
    <w:p w14:paraId="73C58190" w14:textId="77777777" w:rsidR="00EE5217" w:rsidRPr="00EE5217" w:rsidRDefault="00EE5217" w:rsidP="00EE5217">
      <w:pPr>
        <w:rPr>
          <w:rFonts w:asciiTheme="minorHAnsi" w:hAnsiTheme="minorHAnsi" w:cstheme="minorHAnsi"/>
        </w:rPr>
      </w:pPr>
    </w:p>
    <w:p w14:paraId="7B086E97" w14:textId="77777777" w:rsidR="00EE5217" w:rsidRPr="00EE5217" w:rsidRDefault="00EE5217" w:rsidP="00EE5217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EE5217">
        <w:rPr>
          <w:rFonts w:asciiTheme="minorHAnsi" w:hAnsiTheme="minorHAnsi" w:cstheme="minorHAnsi"/>
        </w:rPr>
        <w:t>que</w:t>
      </w:r>
      <w:proofErr w:type="gramEnd"/>
      <w:r w:rsidRPr="00EE5217">
        <w:rPr>
          <w:rFonts w:asciiTheme="minorHAnsi" w:hAnsiTheme="minorHAnsi" w:cstheme="minorHAnsi"/>
        </w:rPr>
        <w:t xml:space="preserve"> l’association est à jour de ses obligations administratives, comptables, sociales et fiscales (déclarations et paiements correspondant) ;</w:t>
      </w:r>
    </w:p>
    <w:p w14:paraId="0D878BAC" w14:textId="77777777" w:rsidR="00EE5217" w:rsidRPr="00EE5217" w:rsidRDefault="00EE5217" w:rsidP="00EE5217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EE5217">
        <w:rPr>
          <w:rFonts w:asciiTheme="minorHAnsi" w:hAnsiTheme="minorHAnsi" w:cstheme="minorHAnsi"/>
        </w:rPr>
        <w:t>exactes</w:t>
      </w:r>
      <w:proofErr w:type="gramEnd"/>
      <w:r w:rsidRPr="00EE5217">
        <w:rPr>
          <w:rFonts w:asciiTheme="minorHAnsi" w:hAnsiTheme="minorHAnsi" w:cstheme="minorHAnsi"/>
        </w:rPr>
        <w:t xml:space="preserve"> et sincères les informations du présent formulaire, notamment relatives aux demandes de subventions déposées auprès d’autres financeurs publics ;</w:t>
      </w:r>
    </w:p>
    <w:p w14:paraId="2405FFDB" w14:textId="77777777" w:rsidR="00EE5217" w:rsidRPr="00EE5217" w:rsidRDefault="00EE5217" w:rsidP="00EE5217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EE5217">
        <w:rPr>
          <w:rFonts w:asciiTheme="minorHAnsi" w:hAnsiTheme="minorHAnsi" w:cstheme="minorHAnsi"/>
        </w:rPr>
        <w:t>que</w:t>
      </w:r>
      <w:proofErr w:type="gramEnd"/>
      <w:r w:rsidRPr="00EE5217">
        <w:rPr>
          <w:rFonts w:asciiTheme="minorHAnsi" w:hAnsiTheme="minorHAnsi" w:cstheme="minorHAnsi"/>
        </w:rPr>
        <w:t xml:space="preserve"> l’association a perçu un montant total et cumulé d’aides publiques (subventions financières, -ou en numéraire- et en nature) sur les trois derniers exercices (dont l’exercice en cours);</w:t>
      </w:r>
    </w:p>
    <w:p w14:paraId="15353B25" w14:textId="77777777" w:rsidR="00EE5217" w:rsidRPr="00EE5217" w:rsidRDefault="00EE5217" w:rsidP="00EE5217">
      <w:pPr>
        <w:pStyle w:val="Paragraphedeliste"/>
        <w:numPr>
          <w:ilvl w:val="1"/>
          <w:numId w:val="8"/>
        </w:numPr>
        <w:rPr>
          <w:rFonts w:asciiTheme="minorHAnsi" w:hAnsiTheme="minorHAnsi" w:cstheme="minorHAnsi"/>
        </w:rPr>
      </w:pPr>
      <w:proofErr w:type="gramStart"/>
      <w:r w:rsidRPr="00EE5217">
        <w:rPr>
          <w:rFonts w:asciiTheme="minorHAnsi" w:eastAsia="SimSun" w:hAnsiTheme="minorHAnsi" w:cstheme="minorHAnsi"/>
        </w:rPr>
        <w:t>inférieur</w:t>
      </w:r>
      <w:proofErr w:type="gramEnd"/>
      <w:r w:rsidRPr="00EE5217">
        <w:rPr>
          <w:rFonts w:asciiTheme="minorHAnsi" w:eastAsia="SimSun" w:hAnsiTheme="minorHAnsi" w:cstheme="minorHAnsi"/>
        </w:rPr>
        <w:t xml:space="preserve"> ou égal 500 000 euros</w:t>
      </w:r>
    </w:p>
    <w:p w14:paraId="362AB1F7" w14:textId="77777777" w:rsidR="00EE5217" w:rsidRPr="00EE5217" w:rsidRDefault="00EE5217" w:rsidP="00EE5217">
      <w:pPr>
        <w:pStyle w:val="Paragraphedeliste"/>
        <w:numPr>
          <w:ilvl w:val="1"/>
          <w:numId w:val="8"/>
        </w:numPr>
        <w:rPr>
          <w:rFonts w:asciiTheme="minorHAnsi" w:eastAsia="SimSun" w:hAnsiTheme="minorHAnsi" w:cstheme="minorHAnsi"/>
        </w:rPr>
      </w:pPr>
      <w:proofErr w:type="gramStart"/>
      <w:r w:rsidRPr="00EE5217">
        <w:rPr>
          <w:rFonts w:asciiTheme="minorHAnsi" w:eastAsia="SimSun" w:hAnsiTheme="minorHAnsi" w:cstheme="minorHAnsi"/>
        </w:rPr>
        <w:t>supérieur</w:t>
      </w:r>
      <w:proofErr w:type="gramEnd"/>
      <w:r w:rsidRPr="00EE5217">
        <w:rPr>
          <w:rFonts w:asciiTheme="minorHAnsi" w:eastAsia="SimSun" w:hAnsiTheme="minorHAnsi" w:cstheme="minorHAnsi"/>
        </w:rPr>
        <w:t xml:space="preserve"> à 500 000 euros</w:t>
      </w:r>
    </w:p>
    <w:p w14:paraId="1EFA1B10" w14:textId="77777777" w:rsidR="00EE5217" w:rsidRDefault="00EE5217" w:rsidP="00EE5217">
      <w:pPr>
        <w:pStyle w:val="TableContents"/>
        <w:spacing w:before="85" w:after="85"/>
        <w:ind w:left="1440" w:right="187"/>
        <w:jc w:val="both"/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</w:pPr>
    </w:p>
    <w:p w14:paraId="7BECEF7A" w14:textId="77777777" w:rsidR="00EE5217" w:rsidRPr="007B3CB2" w:rsidRDefault="00EE5217" w:rsidP="00EE5217">
      <w:pPr>
        <w:pStyle w:val="TableContents"/>
        <w:spacing w:before="85" w:after="85"/>
        <w:ind w:left="1440" w:right="187"/>
        <w:jc w:val="both"/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</w:pPr>
    </w:p>
    <w:p w14:paraId="4BAC2424" w14:textId="7BFEDCF2" w:rsidR="00EE5217" w:rsidRDefault="00EE5217" w:rsidP="00EE5217">
      <w:pPr>
        <w:pStyle w:val="TableContents"/>
        <w:numPr>
          <w:ilvl w:val="0"/>
          <w:numId w:val="4"/>
        </w:numPr>
        <w:shd w:val="clear" w:color="auto" w:fill="CCCCFF"/>
        <w:spacing w:before="85"/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EE5217"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  <w:t>demander</w:t>
      </w:r>
      <w:proofErr w:type="gramEnd"/>
      <w:r w:rsidRPr="00EE5217"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  <w:t xml:space="preserve"> une subvention de :  </w:t>
      </w:r>
      <w:r w:rsidRPr="00EE5217">
        <w:rPr>
          <w:rFonts w:asciiTheme="minorHAnsi" w:hAnsiTheme="minorHAnsi" w:cstheme="minorHAnsi"/>
          <w:sz w:val="22"/>
          <w:szCs w:val="22"/>
        </w:rPr>
        <w:t xml:space="preserve">………………………. € au </w:t>
      </w:r>
      <w:r w:rsidR="00897185">
        <w:rPr>
          <w:rFonts w:asciiTheme="minorHAnsi" w:hAnsiTheme="minorHAnsi" w:cstheme="minorHAnsi"/>
          <w:sz w:val="22"/>
          <w:szCs w:val="22"/>
        </w:rPr>
        <w:t xml:space="preserve">titre </w:t>
      </w:r>
      <w:r w:rsidR="00856EE5">
        <w:rPr>
          <w:rFonts w:asciiTheme="minorHAnsi" w:hAnsiTheme="minorHAnsi" w:cstheme="minorHAnsi"/>
          <w:sz w:val="22"/>
          <w:szCs w:val="22"/>
        </w:rPr>
        <w:t>de l’année ou exercice 202</w:t>
      </w:r>
      <w:r w:rsidR="00455B4E">
        <w:rPr>
          <w:rFonts w:asciiTheme="minorHAnsi" w:hAnsiTheme="minorHAnsi" w:cstheme="minorHAnsi"/>
          <w:sz w:val="22"/>
          <w:szCs w:val="22"/>
        </w:rPr>
        <w:t>6</w:t>
      </w:r>
    </w:p>
    <w:p w14:paraId="25F346A1" w14:textId="77777777" w:rsidR="004F614D" w:rsidRPr="00EE5217" w:rsidRDefault="004F614D" w:rsidP="004F614D">
      <w:pPr>
        <w:pStyle w:val="TableContents"/>
        <w:shd w:val="clear" w:color="auto" w:fill="CCCCFF"/>
        <w:spacing w:before="85"/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00E96842" w14:textId="77777777" w:rsidR="00EE5217" w:rsidRPr="00EE5217" w:rsidRDefault="00EE5217" w:rsidP="00A6060E">
      <w:pPr>
        <w:pStyle w:val="TableContents"/>
        <w:numPr>
          <w:ilvl w:val="0"/>
          <w:numId w:val="5"/>
        </w:numPr>
        <w:spacing w:before="85"/>
        <w:jc w:val="both"/>
        <w:rPr>
          <w:rFonts w:asciiTheme="minorHAnsi" w:hAnsiTheme="minorHAnsi" w:cstheme="minorHAnsi"/>
          <w:sz w:val="22"/>
          <w:szCs w:val="22"/>
        </w:rPr>
      </w:pPr>
      <w:r w:rsidRPr="00EE5217"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  <w:t>Que cette subvention, si elle est accordée, sera versée au compte bancaire de l’association (joindre un RIB).</w:t>
      </w:r>
    </w:p>
    <w:p w14:paraId="15515052" w14:textId="77777777" w:rsidR="00EE5217" w:rsidRPr="00EE5217" w:rsidRDefault="00EE5217">
      <w:pPr>
        <w:pStyle w:val="TableContents"/>
        <w:spacing w:before="567" w:after="454"/>
        <w:ind w:left="624" w:right="170"/>
        <w:jc w:val="both"/>
        <w:rPr>
          <w:rFonts w:asciiTheme="minorHAnsi" w:hAnsiTheme="minorHAnsi" w:cstheme="minorHAnsi"/>
          <w:sz w:val="22"/>
          <w:szCs w:val="22"/>
        </w:rPr>
      </w:pPr>
      <w:r w:rsidRPr="00EE5217">
        <w:rPr>
          <w:rFonts w:asciiTheme="minorHAnsi" w:hAnsiTheme="minorHAnsi" w:cstheme="minorHAnsi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D3991" wp14:editId="79363A00">
                <wp:simplePos x="0" y="0"/>
                <wp:positionH relativeFrom="column">
                  <wp:posOffset>820439</wp:posOffset>
                </wp:positionH>
                <wp:positionV relativeFrom="paragraph">
                  <wp:posOffset>357479</wp:posOffset>
                </wp:positionV>
                <wp:extent cx="2187719" cy="183960"/>
                <wp:effectExtent l="0" t="0" r="3031" b="6540"/>
                <wp:wrapNone/>
                <wp:docPr id="12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719" cy="18396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E9867F" w14:textId="77777777" w:rsidR="00CF6F74" w:rsidRDefault="00CF6F74">
                            <w:r>
                              <w:t>……………………………………</w:t>
                            </w:r>
                          </w:p>
                        </w:txbxContent>
                      </wps:txbx>
                      <wps:bodyPr vert="horz" wrap="none" lIns="0" tIns="0" rIns="0" bIns="0" compatLnSpc="0"/>
                    </wps:wsp>
                  </a:graphicData>
                </a:graphic>
              </wp:anchor>
            </w:drawing>
          </mc:Choice>
          <mc:Fallback>
            <w:pict>
              <v:shapetype w14:anchorId="211D3991" id="_x0000_t202" coordsize="21600,21600" o:spt="202" path="m,l,21600r21600,l21600,xe">
                <v:stroke joinstyle="miter"/>
                <v:path gradientshapeok="t" o:connecttype="rect"/>
              </v:shapetype>
              <v:shape id="Forme3" o:spid="_x0000_s1026" type="#_x0000_t202" style="position:absolute;left:0;text-align:left;margin-left:64.6pt;margin-top:28.15pt;width:172.25pt;height:14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" fillcolor="#ccf" stroked="f">
                <v:textbox inset="0,0,0,0">
                  <w:txbxContent>
                    <w:p w14:paraId="00E9867F" w14:textId="77777777" w:rsidR="00CF6F74" w:rsidRDefault="00CF6F74">
                      <w:r>
                        <w:t>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EE5217">
        <w:rPr>
          <w:rFonts w:asciiTheme="minorHAnsi" w:hAnsiTheme="minorHAnsi" w:cstheme="minorHAnsi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5C1966" wp14:editId="58471A39">
                <wp:simplePos x="0" y="0"/>
                <wp:positionH relativeFrom="column">
                  <wp:posOffset>3282839</wp:posOffset>
                </wp:positionH>
                <wp:positionV relativeFrom="paragraph">
                  <wp:posOffset>357479</wp:posOffset>
                </wp:positionV>
                <wp:extent cx="3006360" cy="176040"/>
                <wp:effectExtent l="0" t="0" r="3540" b="0"/>
                <wp:wrapNone/>
                <wp:docPr id="13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360" cy="17604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2E8F4C" w14:textId="77777777" w:rsidR="00CF6F74" w:rsidRDefault="00CF6F74">
                            <w:r>
                              <w:t>…………………………………………………</w:t>
                            </w:r>
                          </w:p>
                        </w:txbxContent>
                      </wps:txbx>
                      <wps:bodyPr vert="horz" wrap="none" lIns="0" tIns="0" rIns="0" bIns="0" compatLnSpc="0"/>
                    </wps:wsp>
                  </a:graphicData>
                </a:graphic>
              </wp:anchor>
            </w:drawing>
          </mc:Choice>
          <mc:Fallback>
            <w:pict>
              <v:shape w14:anchorId="305C1966" id="Forme4" o:spid="_x0000_s1027" type="#_x0000_t202" style="position:absolute;left:0;text-align:left;margin-left:258.5pt;margin-top:28.15pt;width:236.7pt;height:13.8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" fillcolor="#ccf" stroked="f">
                <v:textbox inset="0,0,0,0">
                  <w:txbxContent>
                    <w:p w14:paraId="432E8F4C" w14:textId="77777777" w:rsidR="00CF6F74" w:rsidRDefault="00CF6F74">
                      <w:r>
                        <w:t>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EE5217"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  <w:t xml:space="preserve">Fait, le </w:t>
      </w:r>
      <w:r w:rsidRPr="00EE5217"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  <w:tab/>
      </w:r>
      <w:r w:rsidRPr="00EE5217"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  <w:tab/>
      </w:r>
      <w:r w:rsidRPr="00EE5217"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  <w:tab/>
      </w:r>
      <w:r w:rsidRPr="00EE5217"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  <w:tab/>
      </w:r>
      <w:r w:rsidRPr="00EE5217"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  <w:tab/>
      </w:r>
      <w:r w:rsidRPr="00EE5217">
        <w:rPr>
          <w:rFonts w:asciiTheme="minorHAnsi" w:hAnsiTheme="minorHAnsi" w:cstheme="minorHAnsi"/>
          <w:b w:val="0"/>
          <w:bCs w:val="0"/>
          <w:i w:val="0"/>
          <w:color w:val="000000"/>
          <w:sz w:val="22"/>
          <w:szCs w:val="22"/>
        </w:rPr>
        <w:tab/>
        <w:t xml:space="preserve">à  </w:t>
      </w:r>
    </w:p>
    <w:p w14:paraId="6B8310EF" w14:textId="77777777" w:rsidR="00EE5217" w:rsidRPr="007B3CB2" w:rsidRDefault="00EE5217">
      <w:pPr>
        <w:pStyle w:val="Textbody"/>
        <w:jc w:val="left"/>
        <w:rPr>
          <w:rFonts w:asciiTheme="minorHAnsi" w:hAnsiTheme="minorHAnsi" w:cstheme="minorHAnsi"/>
          <w:b w:val="0"/>
          <w:bCs w:val="0"/>
          <w:i w:val="0"/>
          <w:color w:val="000000"/>
          <w:sz w:val="4"/>
          <w:szCs w:val="4"/>
        </w:rPr>
      </w:pPr>
    </w:p>
    <w:p w14:paraId="1E2DA08B" w14:textId="77777777" w:rsidR="005C313A" w:rsidRPr="007B3CB2" w:rsidRDefault="005C313A">
      <w:pPr>
        <w:pStyle w:val="Standard"/>
        <w:rPr>
          <w:rFonts w:asciiTheme="minorHAnsi" w:hAnsiTheme="minorHAnsi" w:cstheme="minorHAnsi"/>
          <w:i w:val="0"/>
          <w:color w:val="000000"/>
          <w:sz w:val="16"/>
          <w:szCs w:val="4"/>
        </w:rPr>
      </w:pPr>
    </w:p>
    <w:p w14:paraId="5774AC2B" w14:textId="77777777" w:rsidR="00A6060E" w:rsidRPr="007B3CB2" w:rsidRDefault="00A6060E">
      <w:pPr>
        <w:rPr>
          <w:rFonts w:asciiTheme="minorHAnsi" w:hAnsiTheme="minorHAnsi" w:cstheme="minorHAnsi"/>
          <w:b/>
          <w:bCs/>
          <w:color w:val="000000"/>
          <w:spacing w:val="-2"/>
          <w:sz w:val="16"/>
          <w:szCs w:val="4"/>
        </w:rPr>
      </w:pPr>
      <w:r w:rsidRPr="007B3CB2">
        <w:rPr>
          <w:rFonts w:asciiTheme="minorHAnsi" w:hAnsiTheme="minorHAnsi" w:cstheme="minorHAnsi"/>
          <w:i/>
          <w:color w:val="000000"/>
          <w:sz w:val="16"/>
          <w:szCs w:val="4"/>
        </w:rPr>
        <w:br w:type="page"/>
      </w:r>
    </w:p>
    <w:p w14:paraId="31FDC5E3" w14:textId="77777777" w:rsidR="005C313A" w:rsidRPr="007B3CB2" w:rsidRDefault="005C313A">
      <w:pPr>
        <w:pStyle w:val="Standard"/>
        <w:rPr>
          <w:rFonts w:asciiTheme="minorHAnsi" w:hAnsiTheme="minorHAnsi" w:cstheme="minorHAnsi"/>
          <w:i w:val="0"/>
          <w:color w:val="000000"/>
          <w:sz w:val="16"/>
          <w:szCs w:val="4"/>
        </w:rPr>
      </w:pPr>
    </w:p>
    <w:p w14:paraId="6F9D6E41" w14:textId="77777777" w:rsidR="005C313A" w:rsidRPr="007B3CB2" w:rsidRDefault="005C313A">
      <w:pPr>
        <w:pStyle w:val="Standard"/>
        <w:rPr>
          <w:rFonts w:asciiTheme="minorHAnsi" w:hAnsiTheme="minorHAnsi" w:cstheme="minorHAnsi"/>
          <w:sz w:val="4"/>
          <w:szCs w:val="4"/>
        </w:rPr>
      </w:pPr>
    </w:p>
    <w:p w14:paraId="059B96D2" w14:textId="77777777" w:rsidR="005C313A" w:rsidRPr="007B3CB2" w:rsidRDefault="00897185">
      <w:pPr>
        <w:pStyle w:val="Standard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  <w:szCs w:val="28"/>
        </w:rPr>
        <w:t>9</w:t>
      </w:r>
      <w:r w:rsidR="000A1CAB" w:rsidRPr="007B3CB2">
        <w:rPr>
          <w:rFonts w:asciiTheme="minorHAnsi" w:hAnsiTheme="minorHAnsi" w:cstheme="minorHAnsi"/>
          <w:sz w:val="28"/>
          <w:szCs w:val="28"/>
        </w:rPr>
        <w:t>. Informations annexes</w:t>
      </w:r>
    </w:p>
    <w:p w14:paraId="3CF5BCA6" w14:textId="77777777" w:rsidR="005C313A" w:rsidRPr="007B3CB2" w:rsidRDefault="005C313A">
      <w:pPr>
        <w:pStyle w:val="Standard"/>
        <w:jc w:val="left"/>
        <w:rPr>
          <w:rFonts w:asciiTheme="minorHAnsi" w:hAnsiTheme="minorHAnsi" w:cstheme="minorHAnsi"/>
          <w:sz w:val="18"/>
        </w:rPr>
      </w:pPr>
    </w:p>
    <w:p w14:paraId="3A52F549" w14:textId="77777777" w:rsidR="005C313A" w:rsidRPr="007B3CB2" w:rsidRDefault="000A1CAB">
      <w:pPr>
        <w:pStyle w:val="Standard"/>
        <w:rPr>
          <w:rFonts w:asciiTheme="minorHAnsi" w:hAnsiTheme="minorHAnsi" w:cstheme="minorHAnsi"/>
          <w:sz w:val="18"/>
        </w:rPr>
      </w:pPr>
      <w:r w:rsidRPr="007B3CB2">
        <w:rPr>
          <w:rFonts w:asciiTheme="minorHAnsi" w:hAnsiTheme="minorHAnsi" w:cstheme="minorHAnsi"/>
          <w:sz w:val="18"/>
        </w:rPr>
        <w:t>Relatives aux subventions déjà perçues dans le cadre de la réglementation européenne relative aux aides d’État.</w:t>
      </w:r>
    </w:p>
    <w:p w14:paraId="1B98C837" w14:textId="77777777" w:rsidR="005C313A" w:rsidRPr="007B3CB2" w:rsidRDefault="005C313A">
      <w:pPr>
        <w:pStyle w:val="Standard"/>
        <w:jc w:val="left"/>
        <w:rPr>
          <w:rFonts w:asciiTheme="minorHAnsi" w:hAnsiTheme="minorHAnsi" w:cstheme="minorHAnsi"/>
          <w:sz w:val="22"/>
        </w:rPr>
      </w:pPr>
    </w:p>
    <w:p w14:paraId="4F459F86" w14:textId="77777777" w:rsidR="005C313A" w:rsidRPr="007B3CB2" w:rsidRDefault="005C313A">
      <w:pPr>
        <w:pStyle w:val="Standard"/>
        <w:jc w:val="left"/>
        <w:rPr>
          <w:rFonts w:asciiTheme="minorHAnsi" w:hAnsiTheme="minorHAnsi" w:cstheme="minorHAnsi"/>
          <w:sz w:val="22"/>
        </w:rPr>
      </w:pPr>
    </w:p>
    <w:p w14:paraId="3D05C4B3" w14:textId="77777777" w:rsidR="005C313A" w:rsidRPr="007B3CB2" w:rsidRDefault="000A1CAB">
      <w:pPr>
        <w:pStyle w:val="Standard"/>
        <w:jc w:val="left"/>
        <w:rPr>
          <w:rFonts w:asciiTheme="minorHAnsi" w:hAnsiTheme="minorHAnsi" w:cstheme="minorHAnsi"/>
          <w:i w:val="0"/>
          <w:color w:val="auto"/>
          <w:sz w:val="18"/>
          <w:szCs w:val="18"/>
        </w:rPr>
      </w:pPr>
      <w:r w:rsidRPr="007B3CB2">
        <w:rPr>
          <w:rFonts w:asciiTheme="minorHAnsi" w:hAnsiTheme="minorHAnsi" w:cstheme="minorHAnsi"/>
          <w:i w:val="0"/>
          <w:color w:val="auto"/>
          <w:sz w:val="18"/>
          <w:szCs w:val="18"/>
        </w:rPr>
        <w:t xml:space="preserve">Si, et seulement si, l'association a déjà perçu au cours des trois derniers exercices (dont l'exercice en cours) des subventions au titre d'un texte relevant de la réglementation européenne des aides d'Etat (de type : "Décision </w:t>
      </w:r>
      <w:proofErr w:type="spellStart"/>
      <w:r w:rsidRPr="007B3CB2">
        <w:rPr>
          <w:rFonts w:asciiTheme="minorHAnsi" w:hAnsiTheme="minorHAnsi" w:cstheme="minorHAnsi"/>
          <w:i w:val="0"/>
          <w:color w:val="auto"/>
          <w:sz w:val="18"/>
          <w:szCs w:val="18"/>
        </w:rPr>
        <w:t>Almunia</w:t>
      </w:r>
      <w:proofErr w:type="spellEnd"/>
      <w:r w:rsidRPr="007B3CB2">
        <w:rPr>
          <w:rFonts w:asciiTheme="minorHAnsi" w:hAnsiTheme="minorHAnsi" w:cstheme="minorHAnsi"/>
          <w:i w:val="0"/>
          <w:color w:val="auto"/>
          <w:sz w:val="18"/>
          <w:szCs w:val="18"/>
        </w:rPr>
        <w:t>", "Règlement de minimis", "Régime d'aide pris sur la base du RGEC"...) renseigner le tableau ci-dessous :</w:t>
      </w:r>
    </w:p>
    <w:p w14:paraId="2157EBE2" w14:textId="77777777" w:rsidR="005C313A" w:rsidRPr="007B3CB2" w:rsidRDefault="005C313A">
      <w:pPr>
        <w:pStyle w:val="Standard"/>
        <w:jc w:val="left"/>
        <w:rPr>
          <w:rFonts w:asciiTheme="minorHAnsi" w:hAnsiTheme="minorHAnsi" w:cstheme="minorHAnsi"/>
          <w:sz w:val="22"/>
        </w:rPr>
      </w:pPr>
    </w:p>
    <w:p w14:paraId="4501034F" w14:textId="77777777" w:rsidR="005C313A" w:rsidRPr="007B3CB2" w:rsidRDefault="005C313A">
      <w:pPr>
        <w:pStyle w:val="Standard"/>
        <w:jc w:val="left"/>
        <w:rPr>
          <w:rFonts w:asciiTheme="minorHAnsi" w:hAnsiTheme="minorHAnsi" w:cstheme="minorHAnsi"/>
          <w:sz w:val="22"/>
        </w:rPr>
      </w:pPr>
    </w:p>
    <w:tbl>
      <w:tblPr>
        <w:tblW w:w="9933" w:type="dxa"/>
        <w:tblInd w:w="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565"/>
        <w:gridCol w:w="3728"/>
        <w:gridCol w:w="1682"/>
        <w:gridCol w:w="1244"/>
      </w:tblGrid>
      <w:tr w:rsidR="005C313A" w:rsidRPr="007B3CB2" w14:paraId="2429CE16" w14:textId="77777777"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8CF1B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Date de signature</w:t>
            </w:r>
          </w:p>
          <w:p w14:paraId="485E1DBE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proofErr w:type="gramStart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de</w:t>
            </w:r>
            <w:proofErr w:type="gramEnd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l'acte</w:t>
            </w:r>
          </w:p>
          <w:p w14:paraId="5DA7E12E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proofErr w:type="gramStart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d'attribution</w:t>
            </w:r>
            <w:proofErr w:type="gramEnd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de la</w:t>
            </w:r>
          </w:p>
          <w:p w14:paraId="0C7695C7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proofErr w:type="gramStart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subvention</w:t>
            </w:r>
            <w:proofErr w:type="gramEnd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(arrêté,</w:t>
            </w:r>
          </w:p>
          <w:p w14:paraId="3C5CB4A2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convention)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A6D50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Année(s) pour</w:t>
            </w:r>
          </w:p>
          <w:p w14:paraId="18907453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proofErr w:type="gramStart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laquelle</w:t>
            </w:r>
            <w:proofErr w:type="gramEnd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/</w:t>
            </w:r>
          </w:p>
          <w:p w14:paraId="78CB5AF5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proofErr w:type="gramStart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lesquelles</w:t>
            </w:r>
            <w:proofErr w:type="gramEnd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la</w:t>
            </w:r>
          </w:p>
          <w:p w14:paraId="2C6D5BCC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proofErr w:type="gramStart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subvention</w:t>
            </w:r>
            <w:proofErr w:type="gramEnd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a été</w:t>
            </w:r>
          </w:p>
          <w:p w14:paraId="7A675F12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attribuée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73E0E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"Décision" européenne, "Règlement" </w:t>
            </w:r>
            <w:proofErr w:type="gramStart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ou</w:t>
            </w:r>
            <w:proofErr w:type="gramEnd"/>
          </w:p>
          <w:p w14:paraId="12D49D7E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"régime d'aide", européen à laquelle </w:t>
            </w:r>
            <w:proofErr w:type="gramStart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ou</w:t>
            </w:r>
            <w:proofErr w:type="gramEnd"/>
          </w:p>
          <w:p w14:paraId="01AAAEAA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proofErr w:type="gramStart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auquel</w:t>
            </w:r>
            <w:proofErr w:type="gramEnd"/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 xml:space="preserve"> il est fait référence, le cas échéant,</w:t>
            </w:r>
          </w:p>
          <w:p w14:paraId="0BFB529A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sur l'acte d'attribution de la subvention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CA32E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Autorité publique ayant accordé</w:t>
            </w:r>
          </w:p>
          <w:p w14:paraId="6B2D063F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la subvention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59B0B" w14:textId="77777777" w:rsidR="005C313A" w:rsidRPr="007B3CB2" w:rsidRDefault="000A1CAB">
            <w:pPr>
              <w:pStyle w:val="Standard"/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</w:pPr>
            <w:r w:rsidRPr="007B3CB2">
              <w:rPr>
                <w:rFonts w:asciiTheme="minorHAnsi" w:hAnsiTheme="minorHAnsi" w:cstheme="minorHAnsi"/>
                <w:i w:val="0"/>
                <w:color w:val="auto"/>
                <w:sz w:val="18"/>
                <w:szCs w:val="18"/>
              </w:rPr>
              <w:t>Montant</w:t>
            </w:r>
          </w:p>
        </w:tc>
      </w:tr>
      <w:tr w:rsidR="005C313A" w:rsidRPr="007B3CB2" w14:paraId="5DA0E9CD" w14:textId="77777777"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3FAB4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5CDFE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C53D4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8BB98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165F4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5C313A" w:rsidRPr="007B3CB2" w14:paraId="5E430F48" w14:textId="77777777"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6451A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5B1F1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82691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C80F9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CAF04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5C313A" w:rsidRPr="007B3CB2" w14:paraId="102CA81C" w14:textId="77777777"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E2D66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07FA4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D8B66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99336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13937" w14:textId="77777777" w:rsidR="005C313A" w:rsidRPr="007B3CB2" w:rsidRDefault="005C313A">
            <w:pPr>
              <w:pStyle w:val="TableContents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C39E555" w14:textId="77777777" w:rsidR="005C313A" w:rsidRPr="007B3CB2" w:rsidRDefault="005C313A">
      <w:pPr>
        <w:pStyle w:val="Standard"/>
        <w:jc w:val="left"/>
        <w:rPr>
          <w:rFonts w:asciiTheme="minorHAnsi" w:hAnsiTheme="minorHAnsi" w:cstheme="minorHAnsi"/>
          <w:sz w:val="22"/>
        </w:rPr>
      </w:pPr>
    </w:p>
    <w:p w14:paraId="741FB954" w14:textId="77777777" w:rsidR="00887450" w:rsidRPr="007B3CB2" w:rsidRDefault="00887450">
      <w:pPr>
        <w:rPr>
          <w:rFonts w:asciiTheme="minorHAnsi" w:hAnsiTheme="minorHAnsi" w:cstheme="minorHAnsi"/>
          <w:b/>
          <w:bCs/>
          <w:i/>
          <w:color w:val="000080"/>
          <w:spacing w:val="-2"/>
          <w:szCs w:val="56"/>
        </w:rPr>
      </w:pPr>
      <w:r w:rsidRPr="007B3CB2">
        <w:rPr>
          <w:rFonts w:asciiTheme="minorHAnsi" w:hAnsiTheme="minorHAnsi" w:cstheme="minorHAnsi"/>
        </w:rPr>
        <w:br w:type="page"/>
      </w:r>
    </w:p>
    <w:p w14:paraId="0015C85A" w14:textId="77777777" w:rsidR="00887450" w:rsidRPr="00897185" w:rsidRDefault="00887450" w:rsidP="00887450">
      <w:pPr>
        <w:tabs>
          <w:tab w:val="center" w:pos="1985"/>
          <w:tab w:val="left" w:pos="4253"/>
          <w:tab w:val="center" w:pos="7088"/>
        </w:tabs>
        <w:jc w:val="center"/>
        <w:rPr>
          <w:rFonts w:asciiTheme="minorHAnsi" w:hAnsiTheme="minorHAnsi" w:cstheme="minorHAnsi"/>
          <w:b/>
          <w:color w:val="1F497D" w:themeColor="text2"/>
          <w:sz w:val="36"/>
        </w:rPr>
      </w:pPr>
      <w:r w:rsidRPr="00897185">
        <w:rPr>
          <w:rFonts w:asciiTheme="minorHAnsi" w:hAnsiTheme="minorHAnsi" w:cstheme="minorHAnsi"/>
          <w:b/>
          <w:color w:val="1F497D" w:themeColor="text2"/>
          <w:sz w:val="36"/>
        </w:rPr>
        <w:lastRenderedPageBreak/>
        <w:t>Liste des pièces à fournir</w:t>
      </w:r>
    </w:p>
    <w:p w14:paraId="5EB3C97C" w14:textId="77777777" w:rsidR="00845CA6" w:rsidRDefault="00845CA6" w:rsidP="00887450">
      <w:pPr>
        <w:tabs>
          <w:tab w:val="center" w:pos="1985"/>
          <w:tab w:val="left" w:pos="4253"/>
          <w:tab w:val="center" w:pos="7088"/>
        </w:tabs>
        <w:jc w:val="center"/>
        <w:rPr>
          <w:rFonts w:asciiTheme="minorHAnsi" w:hAnsiTheme="minorHAnsi" w:cstheme="minorHAnsi"/>
          <w:b/>
          <w:i/>
          <w:color w:val="1F497D" w:themeColor="text2"/>
          <w:sz w:val="18"/>
          <w:szCs w:val="18"/>
        </w:rPr>
      </w:pPr>
      <w:r w:rsidRPr="00897185">
        <w:rPr>
          <w:rFonts w:asciiTheme="minorHAnsi" w:hAnsiTheme="minorHAnsi" w:cstheme="minorHAnsi"/>
          <w:b/>
          <w:i/>
          <w:color w:val="1F497D" w:themeColor="text2"/>
          <w:sz w:val="18"/>
          <w:szCs w:val="18"/>
        </w:rPr>
        <w:t>(</w:t>
      </w:r>
      <w:proofErr w:type="gramStart"/>
      <w:r w:rsidRPr="00897185">
        <w:rPr>
          <w:rFonts w:asciiTheme="minorHAnsi" w:hAnsiTheme="minorHAnsi" w:cstheme="minorHAnsi"/>
          <w:b/>
          <w:i/>
          <w:color w:val="1F497D" w:themeColor="text2"/>
          <w:sz w:val="18"/>
          <w:szCs w:val="18"/>
        </w:rPr>
        <w:t>sous</w:t>
      </w:r>
      <w:proofErr w:type="gramEnd"/>
      <w:r w:rsidRPr="00897185">
        <w:rPr>
          <w:rFonts w:asciiTheme="minorHAnsi" w:hAnsiTheme="minorHAnsi" w:cstheme="minorHAnsi"/>
          <w:b/>
          <w:i/>
          <w:color w:val="1F497D" w:themeColor="text2"/>
          <w:sz w:val="18"/>
          <w:szCs w:val="18"/>
        </w:rPr>
        <w:t xml:space="preserve"> réserve que ces éléments n’aient pas été remplis dans le présent document) </w:t>
      </w:r>
    </w:p>
    <w:p w14:paraId="32457B02" w14:textId="77777777" w:rsidR="008B2750" w:rsidRPr="00897185" w:rsidRDefault="008B2750" w:rsidP="00887450">
      <w:pPr>
        <w:tabs>
          <w:tab w:val="center" w:pos="1985"/>
          <w:tab w:val="left" w:pos="4253"/>
          <w:tab w:val="center" w:pos="7088"/>
        </w:tabs>
        <w:jc w:val="center"/>
        <w:rPr>
          <w:rFonts w:asciiTheme="minorHAnsi" w:hAnsiTheme="minorHAnsi" w:cstheme="minorHAnsi"/>
          <w:b/>
          <w:i/>
          <w:color w:val="1F497D" w:themeColor="text2"/>
          <w:sz w:val="18"/>
          <w:szCs w:val="18"/>
        </w:rPr>
      </w:pPr>
    </w:p>
    <w:p w14:paraId="2E8CBE7D" w14:textId="77777777" w:rsidR="00887450" w:rsidRPr="007B3CB2" w:rsidRDefault="00887450" w:rsidP="00887450">
      <w:pPr>
        <w:tabs>
          <w:tab w:val="left" w:pos="2847"/>
        </w:tabs>
        <w:rPr>
          <w:rFonts w:asciiTheme="minorHAnsi" w:hAnsiTheme="minorHAnsi" w:cstheme="minorHAnsi"/>
          <w:b/>
          <w:sz w:val="20"/>
          <w:szCs w:val="20"/>
        </w:rPr>
      </w:pPr>
      <w:r w:rsidRPr="007B3CB2">
        <w:rPr>
          <w:rFonts w:asciiTheme="minorHAnsi" w:hAnsiTheme="minorHAnsi" w:cstheme="minorHAnsi"/>
          <w:b/>
          <w:sz w:val="20"/>
          <w:szCs w:val="20"/>
        </w:rPr>
        <w:tab/>
      </w:r>
    </w:p>
    <w:p w14:paraId="6874952E" w14:textId="77777777" w:rsidR="00A5531B" w:rsidRPr="00897185" w:rsidRDefault="00A5531B" w:rsidP="00A5531B">
      <w:pPr>
        <w:spacing w:line="480" w:lineRule="auto"/>
        <w:rPr>
          <w:rFonts w:asciiTheme="minorHAnsi" w:hAnsiTheme="minorHAnsi" w:cstheme="minorHAnsi"/>
          <w:b/>
          <w:szCs w:val="22"/>
        </w:rPr>
      </w:pPr>
      <w:r w:rsidRPr="00897185">
        <w:rPr>
          <w:rFonts w:asciiTheme="minorHAnsi" w:hAnsiTheme="minorHAnsi" w:cstheme="minorHAnsi"/>
          <w:b/>
          <w:szCs w:val="22"/>
        </w:rPr>
        <w:t>Si l’association n’est pas enregistrée dans le répertoire n</w:t>
      </w:r>
      <w:r w:rsidR="00897185" w:rsidRPr="00897185">
        <w:rPr>
          <w:rFonts w:asciiTheme="minorHAnsi" w:hAnsiTheme="minorHAnsi" w:cstheme="minorHAnsi"/>
          <w:b/>
          <w:szCs w:val="22"/>
        </w:rPr>
        <w:t>ational des associations (RNA) :</w:t>
      </w:r>
    </w:p>
    <w:p w14:paraId="5B8BE265" w14:textId="77777777" w:rsidR="00A5531B" w:rsidRDefault="00887450" w:rsidP="00A5531B">
      <w:pPr>
        <w:pStyle w:val="Paragraphedeliste"/>
        <w:numPr>
          <w:ilvl w:val="0"/>
          <w:numId w:val="10"/>
        </w:numPr>
        <w:spacing w:line="480" w:lineRule="auto"/>
        <w:ind w:left="714" w:hanging="357"/>
        <w:rPr>
          <w:rFonts w:asciiTheme="minorHAnsi" w:hAnsiTheme="minorHAnsi" w:cstheme="minorHAnsi"/>
          <w:szCs w:val="22"/>
        </w:rPr>
      </w:pPr>
      <w:r w:rsidRPr="00A5531B">
        <w:rPr>
          <w:rFonts w:asciiTheme="minorHAnsi" w:hAnsiTheme="minorHAnsi" w:cstheme="minorHAnsi"/>
          <w:szCs w:val="22"/>
        </w:rPr>
        <w:t>1 - un exemplaire des statuts de l'asso</w:t>
      </w:r>
      <w:r w:rsidR="00A5531B">
        <w:rPr>
          <w:rFonts w:asciiTheme="minorHAnsi" w:hAnsiTheme="minorHAnsi" w:cstheme="minorHAnsi"/>
          <w:szCs w:val="22"/>
        </w:rPr>
        <w:t>ciation régulièrement déclarés,</w:t>
      </w:r>
    </w:p>
    <w:p w14:paraId="207930FB" w14:textId="77777777" w:rsidR="00887450" w:rsidRPr="00A5531B" w:rsidRDefault="00887450" w:rsidP="00A5531B">
      <w:pPr>
        <w:pStyle w:val="Paragraphedeliste"/>
        <w:numPr>
          <w:ilvl w:val="0"/>
          <w:numId w:val="10"/>
        </w:numPr>
        <w:spacing w:line="480" w:lineRule="auto"/>
        <w:ind w:left="714" w:hanging="357"/>
        <w:rPr>
          <w:rFonts w:asciiTheme="minorHAnsi" w:hAnsiTheme="minorHAnsi" w:cstheme="minorHAnsi"/>
          <w:szCs w:val="22"/>
        </w:rPr>
      </w:pPr>
      <w:r w:rsidRPr="00A5531B">
        <w:rPr>
          <w:rFonts w:asciiTheme="minorHAnsi" w:hAnsiTheme="minorHAnsi" w:cstheme="minorHAnsi"/>
          <w:szCs w:val="22"/>
        </w:rPr>
        <w:t>2 - la déclaration de l'association à la Préfecture ou au Journal Officiel,</w:t>
      </w:r>
    </w:p>
    <w:p w14:paraId="6458E36D" w14:textId="77777777" w:rsidR="00A5531B" w:rsidRDefault="00887450" w:rsidP="00A5531B">
      <w:pPr>
        <w:pStyle w:val="Paragraphedeliste"/>
        <w:numPr>
          <w:ilvl w:val="0"/>
          <w:numId w:val="10"/>
        </w:numPr>
        <w:spacing w:line="480" w:lineRule="auto"/>
        <w:ind w:left="714" w:hanging="357"/>
        <w:rPr>
          <w:rFonts w:asciiTheme="minorHAnsi" w:hAnsiTheme="minorHAnsi" w:cstheme="minorHAnsi"/>
          <w:szCs w:val="22"/>
        </w:rPr>
      </w:pPr>
      <w:r w:rsidRPr="00A5531B">
        <w:rPr>
          <w:rFonts w:asciiTheme="minorHAnsi" w:hAnsiTheme="minorHAnsi" w:cstheme="minorHAnsi"/>
          <w:szCs w:val="22"/>
        </w:rPr>
        <w:t xml:space="preserve">3 - la liste des personnes chargées de l’administration de l’association régulièrement déclarée (composition du conseil, du </w:t>
      </w:r>
      <w:proofErr w:type="gramStart"/>
      <w:r w:rsidRPr="00A5531B">
        <w:rPr>
          <w:rFonts w:asciiTheme="minorHAnsi" w:hAnsiTheme="minorHAnsi" w:cstheme="minorHAnsi"/>
          <w:szCs w:val="22"/>
        </w:rPr>
        <w:t>bureau,…</w:t>
      </w:r>
      <w:proofErr w:type="gramEnd"/>
      <w:r w:rsidRPr="00A5531B">
        <w:rPr>
          <w:rFonts w:asciiTheme="minorHAnsi" w:hAnsiTheme="minorHAnsi" w:cstheme="minorHAnsi"/>
          <w:szCs w:val="22"/>
        </w:rPr>
        <w:t xml:space="preserve">) </w:t>
      </w:r>
    </w:p>
    <w:p w14:paraId="4119A90F" w14:textId="77777777" w:rsidR="00A5531B" w:rsidRDefault="00A5531B" w:rsidP="00A5531B">
      <w:pPr>
        <w:spacing w:line="480" w:lineRule="auto"/>
        <w:ind w:left="357"/>
        <w:rPr>
          <w:rFonts w:asciiTheme="minorHAnsi" w:hAnsiTheme="minorHAnsi" w:cstheme="minorHAnsi"/>
          <w:szCs w:val="22"/>
        </w:rPr>
      </w:pPr>
    </w:p>
    <w:p w14:paraId="107783D6" w14:textId="77777777" w:rsidR="00A5531B" w:rsidRPr="00897185" w:rsidRDefault="00897185" w:rsidP="00A5531B">
      <w:pPr>
        <w:spacing w:line="480" w:lineRule="auto"/>
        <w:rPr>
          <w:rFonts w:asciiTheme="minorHAnsi" w:hAnsiTheme="minorHAnsi" w:cstheme="minorHAnsi"/>
          <w:b/>
          <w:szCs w:val="22"/>
        </w:rPr>
      </w:pPr>
      <w:r w:rsidRPr="00897185">
        <w:rPr>
          <w:rFonts w:asciiTheme="minorHAnsi" w:hAnsiTheme="minorHAnsi" w:cstheme="minorHAnsi"/>
          <w:b/>
          <w:szCs w:val="22"/>
        </w:rPr>
        <w:t>S</w:t>
      </w:r>
      <w:r w:rsidR="00A5531B" w:rsidRPr="00897185">
        <w:rPr>
          <w:rFonts w:asciiTheme="minorHAnsi" w:hAnsiTheme="minorHAnsi" w:cstheme="minorHAnsi"/>
          <w:b/>
          <w:szCs w:val="22"/>
        </w:rPr>
        <w:t>ous réserve que ces éléments n’aient pas été re</w:t>
      </w:r>
      <w:r w:rsidRPr="00897185">
        <w:rPr>
          <w:rFonts w:asciiTheme="minorHAnsi" w:hAnsiTheme="minorHAnsi" w:cstheme="minorHAnsi"/>
          <w:b/>
          <w:szCs w:val="22"/>
        </w:rPr>
        <w:t>mplis dans le présent document :</w:t>
      </w:r>
    </w:p>
    <w:p w14:paraId="540964FC" w14:textId="77777777" w:rsidR="00887450" w:rsidRPr="00A5531B" w:rsidRDefault="00887450" w:rsidP="00A5531B">
      <w:pPr>
        <w:pStyle w:val="Paragraphedeliste"/>
        <w:numPr>
          <w:ilvl w:val="0"/>
          <w:numId w:val="10"/>
        </w:numPr>
        <w:spacing w:line="480" w:lineRule="auto"/>
        <w:ind w:left="714" w:hanging="357"/>
        <w:rPr>
          <w:rFonts w:asciiTheme="minorHAnsi" w:hAnsiTheme="minorHAnsi" w:cstheme="minorHAnsi"/>
          <w:szCs w:val="22"/>
        </w:rPr>
      </w:pPr>
      <w:r w:rsidRPr="00A5531B">
        <w:rPr>
          <w:rFonts w:asciiTheme="minorHAnsi" w:hAnsiTheme="minorHAnsi" w:cstheme="minorHAnsi"/>
          <w:szCs w:val="22"/>
        </w:rPr>
        <w:t>4 - les comptes financiers approuvés de l'année N-1 (compte de résultat, bilan) signés par le</w:t>
      </w:r>
      <w:r w:rsidR="00897185">
        <w:rPr>
          <w:rFonts w:asciiTheme="minorHAnsi" w:hAnsiTheme="minorHAnsi" w:cstheme="minorHAnsi"/>
          <w:szCs w:val="22"/>
        </w:rPr>
        <w:t> /</w:t>
      </w:r>
      <w:proofErr w:type="gramStart"/>
      <w:r w:rsidR="00897185">
        <w:rPr>
          <w:rFonts w:asciiTheme="minorHAnsi" w:hAnsiTheme="minorHAnsi" w:cstheme="minorHAnsi"/>
          <w:szCs w:val="22"/>
        </w:rPr>
        <w:t xml:space="preserve">la </w:t>
      </w:r>
      <w:r w:rsidRPr="00A5531B">
        <w:rPr>
          <w:rFonts w:asciiTheme="minorHAnsi" w:hAnsiTheme="minorHAnsi" w:cstheme="minorHAnsi"/>
          <w:szCs w:val="22"/>
        </w:rPr>
        <w:t xml:space="preserve"> Président</w:t>
      </w:r>
      <w:proofErr w:type="gramEnd"/>
      <w:r w:rsidR="00897185">
        <w:rPr>
          <w:rFonts w:asciiTheme="minorHAnsi" w:hAnsiTheme="minorHAnsi" w:cstheme="minorHAnsi"/>
          <w:szCs w:val="22"/>
        </w:rPr>
        <w:t>(e)</w:t>
      </w:r>
      <w:r w:rsidRPr="00A5531B">
        <w:rPr>
          <w:rFonts w:asciiTheme="minorHAnsi" w:hAnsiTheme="minorHAnsi" w:cstheme="minorHAnsi"/>
          <w:szCs w:val="22"/>
        </w:rPr>
        <w:t xml:space="preserve"> de l’association </w:t>
      </w:r>
    </w:p>
    <w:p w14:paraId="0773F2E3" w14:textId="77777777" w:rsidR="00887450" w:rsidRPr="00EE5217" w:rsidRDefault="00887450" w:rsidP="00A5531B">
      <w:pPr>
        <w:pStyle w:val="Paragraphedeliste"/>
        <w:numPr>
          <w:ilvl w:val="0"/>
          <w:numId w:val="10"/>
        </w:numPr>
        <w:spacing w:line="480" w:lineRule="auto"/>
        <w:ind w:left="714" w:hanging="357"/>
        <w:rPr>
          <w:rFonts w:asciiTheme="minorHAnsi" w:hAnsiTheme="minorHAnsi" w:cstheme="minorHAnsi"/>
          <w:szCs w:val="22"/>
        </w:rPr>
      </w:pPr>
      <w:r w:rsidRPr="00EE5217">
        <w:rPr>
          <w:rFonts w:asciiTheme="minorHAnsi" w:hAnsiTheme="minorHAnsi" w:cstheme="minorHAnsi"/>
          <w:szCs w:val="22"/>
        </w:rPr>
        <w:t>5 - le rapport du commissaire aux comptes pour les associations qui en ont désigné un, notamment celles qui ont reçu annuellement plus de 153 000 € de dons ou de subventions</w:t>
      </w:r>
    </w:p>
    <w:p w14:paraId="0639B20E" w14:textId="77777777" w:rsidR="00887450" w:rsidRDefault="00A5531B" w:rsidP="00A5531B">
      <w:pPr>
        <w:pStyle w:val="Paragraphedeliste"/>
        <w:numPr>
          <w:ilvl w:val="0"/>
          <w:numId w:val="10"/>
        </w:numPr>
        <w:spacing w:line="480" w:lineRule="auto"/>
        <w:ind w:left="714" w:hanging="357"/>
        <w:rPr>
          <w:rFonts w:asciiTheme="minorHAnsi" w:hAnsiTheme="minorHAnsi" w:cstheme="minorHAnsi"/>
          <w:szCs w:val="22"/>
        </w:rPr>
      </w:pPr>
      <w:r w:rsidRPr="00EE5217">
        <w:rPr>
          <w:rFonts w:asciiTheme="minorHAnsi" w:hAnsiTheme="minorHAnsi" w:cstheme="minorHAnsi"/>
          <w:szCs w:val="22"/>
        </w:rPr>
        <w:t>6 -</w:t>
      </w:r>
      <w:r w:rsidR="00887450" w:rsidRPr="00EE5217">
        <w:rPr>
          <w:rFonts w:asciiTheme="minorHAnsi" w:hAnsiTheme="minorHAnsi" w:cstheme="minorHAnsi"/>
          <w:szCs w:val="22"/>
        </w:rPr>
        <w:t xml:space="preserve"> le budget prévisionnel approuvé de l'association présenté</w:t>
      </w:r>
      <w:r w:rsidR="00FF3D62">
        <w:rPr>
          <w:rFonts w:asciiTheme="minorHAnsi" w:hAnsiTheme="minorHAnsi" w:cstheme="minorHAnsi"/>
          <w:szCs w:val="22"/>
        </w:rPr>
        <w:t xml:space="preserve"> en équilibre pour l'exercice</w:t>
      </w:r>
      <w:r w:rsidR="00897185">
        <w:rPr>
          <w:rFonts w:asciiTheme="minorHAnsi" w:hAnsiTheme="minorHAnsi" w:cstheme="minorHAnsi"/>
          <w:szCs w:val="22"/>
        </w:rPr>
        <w:t xml:space="preserve"> N (à défaut remplir le point 5 : budget prévisionnel de l’association)</w:t>
      </w:r>
    </w:p>
    <w:p w14:paraId="6E70706A" w14:textId="77777777" w:rsidR="00A5531B" w:rsidRDefault="00A5531B" w:rsidP="00A5531B">
      <w:pPr>
        <w:spacing w:line="480" w:lineRule="auto"/>
        <w:rPr>
          <w:rFonts w:asciiTheme="minorHAnsi" w:hAnsiTheme="minorHAnsi" w:cstheme="minorHAnsi"/>
          <w:szCs w:val="22"/>
        </w:rPr>
      </w:pPr>
    </w:p>
    <w:p w14:paraId="6A958E96" w14:textId="77777777" w:rsidR="00A5531B" w:rsidRPr="00897185" w:rsidRDefault="00A5531B" w:rsidP="00A5531B">
      <w:pPr>
        <w:spacing w:line="480" w:lineRule="auto"/>
        <w:rPr>
          <w:rFonts w:asciiTheme="minorHAnsi" w:hAnsiTheme="minorHAnsi" w:cstheme="minorHAnsi"/>
          <w:b/>
          <w:szCs w:val="22"/>
        </w:rPr>
      </w:pPr>
      <w:r w:rsidRPr="00897185">
        <w:rPr>
          <w:rFonts w:asciiTheme="minorHAnsi" w:hAnsiTheme="minorHAnsi" w:cstheme="minorHAnsi"/>
          <w:b/>
          <w:szCs w:val="22"/>
        </w:rPr>
        <w:t>Autres document</w:t>
      </w:r>
      <w:r w:rsidR="00897185">
        <w:rPr>
          <w:rFonts w:asciiTheme="minorHAnsi" w:hAnsiTheme="minorHAnsi" w:cstheme="minorHAnsi"/>
          <w:b/>
          <w:szCs w:val="22"/>
        </w:rPr>
        <w:t>s</w:t>
      </w:r>
      <w:r w:rsidRPr="00897185">
        <w:rPr>
          <w:rFonts w:asciiTheme="minorHAnsi" w:hAnsiTheme="minorHAnsi" w:cstheme="minorHAnsi"/>
          <w:b/>
          <w:szCs w:val="22"/>
        </w:rPr>
        <w:t xml:space="preserve"> : </w:t>
      </w:r>
    </w:p>
    <w:p w14:paraId="068C08E8" w14:textId="77777777" w:rsidR="00A5531B" w:rsidRPr="00EE5217" w:rsidRDefault="00A5531B" w:rsidP="00A5531B">
      <w:pPr>
        <w:pStyle w:val="Paragraphedeliste"/>
        <w:numPr>
          <w:ilvl w:val="0"/>
          <w:numId w:val="10"/>
        </w:numPr>
        <w:spacing w:line="480" w:lineRule="auto"/>
        <w:ind w:left="714" w:hanging="357"/>
        <w:rPr>
          <w:rFonts w:asciiTheme="minorHAnsi" w:hAnsiTheme="minorHAnsi" w:cstheme="minorHAnsi"/>
          <w:szCs w:val="22"/>
        </w:rPr>
      </w:pPr>
      <w:r w:rsidRPr="00EE5217">
        <w:rPr>
          <w:rFonts w:asciiTheme="minorHAnsi" w:hAnsiTheme="minorHAnsi" w:cstheme="minorHAnsi"/>
          <w:szCs w:val="22"/>
        </w:rPr>
        <w:t xml:space="preserve">7 -le plus récent rapport d'activité approuvé, </w:t>
      </w:r>
    </w:p>
    <w:p w14:paraId="453E5BC9" w14:textId="77777777" w:rsidR="00887450" w:rsidRPr="00EE5217" w:rsidRDefault="00887450" w:rsidP="00A5531B">
      <w:pPr>
        <w:pStyle w:val="Paragraphedeliste"/>
        <w:numPr>
          <w:ilvl w:val="0"/>
          <w:numId w:val="10"/>
        </w:numPr>
        <w:spacing w:line="480" w:lineRule="auto"/>
        <w:ind w:left="714" w:hanging="357"/>
        <w:rPr>
          <w:rFonts w:asciiTheme="minorHAnsi" w:hAnsiTheme="minorHAnsi" w:cstheme="minorHAnsi"/>
          <w:szCs w:val="22"/>
        </w:rPr>
      </w:pPr>
      <w:r w:rsidRPr="00EE5217">
        <w:rPr>
          <w:rFonts w:asciiTheme="minorHAnsi" w:hAnsiTheme="minorHAnsi" w:cstheme="minorHAnsi"/>
          <w:szCs w:val="22"/>
        </w:rPr>
        <w:t>8 - l'attestation de versement des cotisations URSSAF pour l'exercice écoulé,</w:t>
      </w:r>
    </w:p>
    <w:p w14:paraId="04540E02" w14:textId="77777777" w:rsidR="00887450" w:rsidRPr="00EE5217" w:rsidRDefault="00887450" w:rsidP="00A5531B">
      <w:pPr>
        <w:pStyle w:val="Paragraphedeliste"/>
        <w:numPr>
          <w:ilvl w:val="0"/>
          <w:numId w:val="10"/>
        </w:numPr>
        <w:spacing w:line="480" w:lineRule="auto"/>
        <w:ind w:left="714" w:hanging="357"/>
        <w:rPr>
          <w:rFonts w:asciiTheme="minorHAnsi" w:hAnsiTheme="minorHAnsi" w:cstheme="minorHAnsi"/>
          <w:szCs w:val="22"/>
        </w:rPr>
      </w:pPr>
      <w:r w:rsidRPr="00EE5217">
        <w:rPr>
          <w:rFonts w:asciiTheme="minorHAnsi" w:hAnsiTheme="minorHAnsi" w:cstheme="minorHAnsi"/>
          <w:szCs w:val="22"/>
        </w:rPr>
        <w:t>9 - un relevé d'identité bancaire ou postal original (RIB ou RIP),</w:t>
      </w:r>
    </w:p>
    <w:p w14:paraId="27AA09FE" w14:textId="77777777" w:rsidR="00887450" w:rsidRPr="00EE5217" w:rsidRDefault="00887450" w:rsidP="00A5531B">
      <w:pPr>
        <w:pStyle w:val="Paragraphedeliste"/>
        <w:numPr>
          <w:ilvl w:val="0"/>
          <w:numId w:val="10"/>
        </w:numPr>
        <w:spacing w:line="480" w:lineRule="auto"/>
        <w:ind w:left="714" w:hanging="357"/>
        <w:rPr>
          <w:rFonts w:asciiTheme="minorHAnsi" w:hAnsiTheme="minorHAnsi" w:cstheme="minorHAnsi"/>
          <w:szCs w:val="22"/>
        </w:rPr>
      </w:pPr>
      <w:r w:rsidRPr="00EE5217">
        <w:rPr>
          <w:rFonts w:asciiTheme="minorHAnsi" w:hAnsiTheme="minorHAnsi" w:cstheme="minorHAnsi"/>
          <w:szCs w:val="22"/>
        </w:rPr>
        <w:t>10 – si le présent dossier n’est pas signé par le représentant légal de l’association, le pouvoir donné par ce dernier au signataire.</w:t>
      </w:r>
    </w:p>
    <w:p w14:paraId="414E0FA5" w14:textId="77777777" w:rsidR="005C313A" w:rsidRDefault="005C313A" w:rsidP="00A5531B">
      <w:pPr>
        <w:pStyle w:val="Standard"/>
        <w:spacing w:line="48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ABAF386" w14:textId="77777777" w:rsidR="00A5531B" w:rsidRPr="00EE5217" w:rsidRDefault="00A5531B" w:rsidP="00A5531B">
      <w:pPr>
        <w:pStyle w:val="Standard"/>
        <w:spacing w:line="480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A5531B" w:rsidRPr="00EE5217" w:rsidSect="001474D3">
      <w:headerReference w:type="default" r:id="rId8"/>
      <w:footerReference w:type="default" r:id="rId9"/>
      <w:pgSz w:w="11906" w:h="16838"/>
      <w:pgMar w:top="966" w:right="741" w:bottom="1134" w:left="741" w:header="17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5072" w14:textId="77777777" w:rsidR="00F32A16" w:rsidRDefault="00F32A16">
      <w:r>
        <w:separator/>
      </w:r>
    </w:p>
  </w:endnote>
  <w:endnote w:type="continuationSeparator" w:id="0">
    <w:p w14:paraId="060F36AA" w14:textId="77777777" w:rsidR="00F32A16" w:rsidRDefault="00F3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684C" w14:textId="77777777" w:rsidR="00CF6F74" w:rsidRPr="00EC790F" w:rsidRDefault="00CF6F74" w:rsidP="001474D3">
    <w:pPr>
      <w:pStyle w:val="Pieddepage"/>
      <w:pBdr>
        <w:top w:val="single" w:sz="4" w:space="0" w:color="92569E"/>
      </w:pBdr>
      <w:tabs>
        <w:tab w:val="right" w:pos="7938"/>
      </w:tabs>
      <w:ind w:right="-851"/>
      <w:jc w:val="left"/>
      <w:rPr>
        <w:color w:val="92569E"/>
        <w:sz w:val="16"/>
        <w:szCs w:val="16"/>
      </w:rPr>
    </w:pPr>
  </w:p>
  <w:p w14:paraId="5401F56A" w14:textId="77777777" w:rsidR="00CF6F74" w:rsidRPr="00124A2E" w:rsidRDefault="00CF6F74" w:rsidP="00124A2E">
    <w:pPr>
      <w:rPr>
        <w:sz w:val="18"/>
        <w:szCs w:val="18"/>
      </w:rPr>
    </w:pPr>
    <w:r w:rsidRPr="00205789">
      <w:rPr>
        <w:color w:val="92569E"/>
        <w:sz w:val="16"/>
        <w:szCs w:val="16"/>
      </w:rPr>
      <w:t xml:space="preserve">Dossier de demande de subvention(s)au titre de l’action sanitaire et sociale – Assurance Maladie </w:t>
    </w:r>
    <w:r w:rsidR="00C12B70">
      <w:rPr>
        <w:color w:val="92569E"/>
        <w:sz w:val="16"/>
        <w:szCs w:val="16"/>
      </w:rPr>
      <w:t>du Doubs</w:t>
    </w:r>
    <w:r>
      <w:rPr>
        <w:color w:val="92569E"/>
        <w:sz w:val="16"/>
        <w:szCs w:val="16"/>
      </w:rPr>
      <w:tab/>
    </w:r>
    <w:r>
      <w:rPr>
        <w:color w:val="92569E"/>
        <w:sz w:val="16"/>
        <w:szCs w:val="16"/>
      </w:rPr>
      <w:tab/>
    </w:r>
    <w:r>
      <w:rPr>
        <w:color w:val="92569E"/>
        <w:sz w:val="16"/>
        <w:szCs w:val="16"/>
      </w:rPr>
      <w:tab/>
    </w:r>
    <w:r>
      <w:rPr>
        <w:sz w:val="18"/>
        <w:szCs w:val="18"/>
      </w:rPr>
      <w:tab/>
    </w:r>
    <w:r w:rsidRPr="00205789">
      <w:rPr>
        <w:color w:val="92569E"/>
        <w:sz w:val="16"/>
        <w:szCs w:val="16"/>
      </w:rPr>
      <w:t xml:space="preserve"> </w:t>
    </w:r>
    <w:r>
      <w:rPr>
        <w:color w:val="92569E"/>
        <w:sz w:val="16"/>
        <w:szCs w:val="16"/>
      </w:rPr>
      <w:t xml:space="preserve">Page </w:t>
    </w:r>
    <w:r>
      <w:rPr>
        <w:color w:val="92569E"/>
        <w:sz w:val="16"/>
        <w:szCs w:val="16"/>
      </w:rPr>
      <w:fldChar w:fldCharType="begin"/>
    </w:r>
    <w:r>
      <w:rPr>
        <w:color w:val="92569E"/>
        <w:sz w:val="16"/>
        <w:szCs w:val="16"/>
      </w:rPr>
      <w:instrText xml:space="preserve"> PAGE  \* MERGEFORMAT </w:instrText>
    </w:r>
    <w:r>
      <w:rPr>
        <w:color w:val="92569E"/>
        <w:sz w:val="16"/>
        <w:szCs w:val="16"/>
      </w:rPr>
      <w:fldChar w:fldCharType="separate"/>
    </w:r>
    <w:r w:rsidR="008738A7">
      <w:rPr>
        <w:noProof/>
        <w:color w:val="92569E"/>
        <w:sz w:val="16"/>
        <w:szCs w:val="16"/>
      </w:rPr>
      <w:t>5</w:t>
    </w:r>
    <w:r>
      <w:rPr>
        <w:color w:val="92569E"/>
        <w:sz w:val="16"/>
        <w:szCs w:val="16"/>
      </w:rPr>
      <w:fldChar w:fldCharType="end"/>
    </w:r>
    <w:r>
      <w:rPr>
        <w:color w:val="92569E"/>
        <w:sz w:val="16"/>
        <w:szCs w:val="16"/>
      </w:rPr>
      <w:t>/</w:t>
    </w:r>
    <w:r>
      <w:rPr>
        <w:color w:val="92569E"/>
        <w:sz w:val="16"/>
        <w:szCs w:val="16"/>
      </w:rPr>
      <w:fldChar w:fldCharType="begin"/>
    </w:r>
    <w:r>
      <w:rPr>
        <w:color w:val="92569E"/>
        <w:sz w:val="16"/>
        <w:szCs w:val="16"/>
      </w:rPr>
      <w:instrText xml:space="preserve"> NUMPAGES  \* MERGEFORMAT </w:instrText>
    </w:r>
    <w:r>
      <w:rPr>
        <w:color w:val="92569E"/>
        <w:sz w:val="16"/>
        <w:szCs w:val="16"/>
      </w:rPr>
      <w:fldChar w:fldCharType="separate"/>
    </w:r>
    <w:r w:rsidR="008738A7">
      <w:rPr>
        <w:noProof/>
        <w:color w:val="92569E"/>
        <w:sz w:val="16"/>
        <w:szCs w:val="16"/>
      </w:rPr>
      <w:t>5</w:t>
    </w:r>
    <w:r>
      <w:rPr>
        <w:color w:val="92569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B3F9" w14:textId="77777777" w:rsidR="00F32A16" w:rsidRDefault="00F32A16">
      <w:r>
        <w:rPr>
          <w:color w:val="000000"/>
        </w:rPr>
        <w:separator/>
      </w:r>
    </w:p>
  </w:footnote>
  <w:footnote w:type="continuationSeparator" w:id="0">
    <w:p w14:paraId="0048ED89" w14:textId="77777777" w:rsidR="00F32A16" w:rsidRDefault="00F3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1D86" w14:textId="77777777" w:rsidR="008738A7" w:rsidRPr="00620929" w:rsidRDefault="00856EE5" w:rsidP="008738A7">
    <w:pPr>
      <w:pStyle w:val="TableContents"/>
      <w:jc w:val="right"/>
      <w:rPr>
        <w:rFonts w:asciiTheme="minorHAnsi" w:hAnsiTheme="minorHAnsi" w:cstheme="minorHAnsi"/>
        <w:sz w:val="24"/>
        <w:szCs w:val="28"/>
      </w:rPr>
    </w:pPr>
    <w:r>
      <w:rPr>
        <w:noProof/>
        <w:lang w:eastAsia="fr-FR" w:bidi="ar-SA"/>
      </w:rPr>
      <w:drawing>
        <wp:anchor distT="0" distB="0" distL="114300" distR="114300" simplePos="0" relativeHeight="251657728" behindDoc="1" locked="0" layoutInCell="1" allowOverlap="1" wp14:anchorId="2E772375" wp14:editId="2B97FD9F">
          <wp:simplePos x="0" y="0"/>
          <wp:positionH relativeFrom="column">
            <wp:posOffset>-304165</wp:posOffset>
          </wp:positionH>
          <wp:positionV relativeFrom="paragraph">
            <wp:posOffset>-326390</wp:posOffset>
          </wp:positionV>
          <wp:extent cx="3546475" cy="1524000"/>
          <wp:effectExtent l="0" t="0" r="0" b="0"/>
          <wp:wrapNone/>
          <wp:docPr id="4" name="Image 4" descr="2020-Nouveau_logo_CP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20-Nouveau_logo_CP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75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F74" w:rsidRPr="002658DE">
      <w:rPr>
        <w:rFonts w:cs="Arial"/>
        <w:sz w:val="22"/>
        <w:szCs w:val="28"/>
      </w:rPr>
      <w:t xml:space="preserve"> </w:t>
    </w:r>
    <w:r w:rsidR="002466E4">
      <w:rPr>
        <w:rFonts w:cs="Arial"/>
        <w:szCs w:val="28"/>
      </w:rPr>
      <w:tab/>
    </w:r>
    <w:r w:rsidR="002466E4">
      <w:rPr>
        <w:rFonts w:cs="Arial"/>
        <w:szCs w:val="28"/>
      </w:rPr>
      <w:tab/>
    </w:r>
    <w:r w:rsidR="002466E4">
      <w:rPr>
        <w:rFonts w:cs="Arial"/>
        <w:szCs w:val="28"/>
      </w:rPr>
      <w:tab/>
    </w:r>
    <w:r w:rsidR="002466E4">
      <w:rPr>
        <w:rFonts w:cs="Arial"/>
        <w:szCs w:val="28"/>
      </w:rPr>
      <w:tab/>
    </w:r>
    <w:r w:rsidR="002466E4">
      <w:rPr>
        <w:rFonts w:cs="Arial"/>
        <w:szCs w:val="28"/>
      </w:rPr>
      <w:tab/>
    </w:r>
    <w:r w:rsidR="002466E4">
      <w:rPr>
        <w:rFonts w:cs="Arial"/>
        <w:szCs w:val="28"/>
      </w:rPr>
      <w:tab/>
    </w:r>
    <w:r w:rsidR="002466E4">
      <w:rPr>
        <w:rFonts w:cs="Arial"/>
        <w:szCs w:val="28"/>
      </w:rPr>
      <w:tab/>
    </w:r>
    <w:r w:rsidR="002466E4">
      <w:rPr>
        <w:rFonts w:cs="Arial"/>
        <w:szCs w:val="28"/>
      </w:rPr>
      <w:tab/>
    </w:r>
    <w:r w:rsidR="002466E4">
      <w:rPr>
        <w:rFonts w:cs="Arial"/>
        <w:szCs w:val="28"/>
      </w:rPr>
      <w:tab/>
    </w:r>
    <w:r w:rsidR="002466E4">
      <w:rPr>
        <w:rFonts w:cs="Arial"/>
        <w:szCs w:val="28"/>
      </w:rPr>
      <w:tab/>
    </w:r>
    <w:r w:rsidR="002466E4">
      <w:rPr>
        <w:rFonts w:cs="Arial"/>
        <w:szCs w:val="28"/>
      </w:rPr>
      <w:tab/>
    </w:r>
    <w:r w:rsidR="008738A7">
      <w:rPr>
        <w:rFonts w:cs="Arial"/>
        <w:sz w:val="22"/>
        <w:szCs w:val="28"/>
      </w:rPr>
      <w:tab/>
    </w:r>
    <w:r w:rsidR="008738A7" w:rsidRPr="00620929">
      <w:rPr>
        <w:rFonts w:asciiTheme="minorHAnsi" w:hAnsiTheme="minorHAnsi" w:cstheme="minorHAnsi"/>
        <w:sz w:val="24"/>
        <w:szCs w:val="28"/>
      </w:rPr>
      <w:t xml:space="preserve">Budget </w:t>
    </w:r>
    <w:r w:rsidR="008738A7">
      <w:rPr>
        <w:rFonts w:asciiTheme="minorHAnsi" w:hAnsiTheme="minorHAnsi" w:cstheme="minorHAnsi"/>
        <w:sz w:val="24"/>
        <w:szCs w:val="28"/>
      </w:rPr>
      <w:t>du projet</w:t>
    </w:r>
  </w:p>
  <w:p w14:paraId="327B9AA9" w14:textId="1DC696BD" w:rsidR="008738A7" w:rsidRPr="00620929" w:rsidRDefault="008738A7" w:rsidP="008738A7">
    <w:pPr>
      <w:pStyle w:val="Titre"/>
      <w:spacing w:after="0" w:line="480" w:lineRule="exact"/>
      <w:ind w:right="17"/>
      <w:jc w:val="right"/>
      <w:rPr>
        <w:i w:val="0"/>
        <w:sz w:val="34"/>
        <w:szCs w:val="48"/>
      </w:rPr>
    </w:pPr>
    <w:r w:rsidRPr="00620929">
      <w:rPr>
        <w:rFonts w:ascii="Arial" w:hAnsi="Arial" w:cs="Arial"/>
        <w:i w:val="0"/>
        <w:color w:val="8A5C90"/>
        <w:spacing w:val="-10"/>
        <w:sz w:val="28"/>
        <w:szCs w:val="48"/>
      </w:rPr>
      <w:t>Appel à projets 202</w:t>
    </w:r>
    <w:r w:rsidR="00455B4E">
      <w:rPr>
        <w:rFonts w:ascii="Arial" w:hAnsi="Arial" w:cs="Arial"/>
        <w:i w:val="0"/>
        <w:color w:val="8A5C90"/>
        <w:spacing w:val="-10"/>
        <w:sz w:val="28"/>
        <w:szCs w:val="48"/>
      </w:rPr>
      <w:t>6</w:t>
    </w:r>
  </w:p>
  <w:p w14:paraId="4AE91E56" w14:textId="77777777" w:rsidR="00CF6F74" w:rsidRDefault="00CF6F74" w:rsidP="008738A7">
    <w:pPr>
      <w:rPr>
        <w:rFonts w:ascii="Arial-BoldMT" w:hAnsi="Arial-BoldMT" w:hint="eastAs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744B"/>
    <w:multiLevelType w:val="hybridMultilevel"/>
    <w:tmpl w:val="86889F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203F"/>
    <w:multiLevelType w:val="hybridMultilevel"/>
    <w:tmpl w:val="78945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C4E7D"/>
    <w:multiLevelType w:val="hybridMultilevel"/>
    <w:tmpl w:val="B21C7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F23"/>
    <w:multiLevelType w:val="hybridMultilevel"/>
    <w:tmpl w:val="CB480AA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706BE3"/>
    <w:multiLevelType w:val="multilevel"/>
    <w:tmpl w:val="3E58435A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E012F"/>
    <w:multiLevelType w:val="hybridMultilevel"/>
    <w:tmpl w:val="8C3E9F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36AB0"/>
    <w:multiLevelType w:val="hybridMultilevel"/>
    <w:tmpl w:val="663A1562"/>
    <w:lvl w:ilvl="0" w:tplc="7DB87D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20E01"/>
    <w:multiLevelType w:val="hybridMultilevel"/>
    <w:tmpl w:val="C02CE5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647E42"/>
    <w:multiLevelType w:val="hybridMultilevel"/>
    <w:tmpl w:val="00BA443A"/>
    <w:lvl w:ilvl="0" w:tplc="DC2650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934C3"/>
    <w:multiLevelType w:val="multilevel"/>
    <w:tmpl w:val="C2A0F9E8"/>
    <w:lvl w:ilvl="0">
      <w:numFmt w:val="bullet"/>
      <w:lvlText w:val="•"/>
      <w:lvlJc w:val="left"/>
      <w:rPr>
        <w:rFonts w:ascii="OpenSymbol" w:eastAsia="OpenSymbol" w:hAnsi="OpenSymbol" w:cs="OpenSymbol"/>
        <w:sz w:val="20"/>
        <w:szCs w:val="20"/>
      </w:rPr>
    </w:lvl>
    <w:lvl w:ilvl="1">
      <w:numFmt w:val="bullet"/>
      <w:lvlText w:val="◦"/>
      <w:lvlJc w:val="left"/>
      <w:rPr>
        <w:rFonts w:ascii="OpenSymbol" w:eastAsia="OpenSymbol" w:hAnsi="OpenSymbol" w:cs="OpenSymbol"/>
        <w:sz w:val="20"/>
        <w:szCs w:val="20"/>
      </w:rPr>
    </w:lvl>
    <w:lvl w:ilvl="2">
      <w:numFmt w:val="bullet"/>
      <w:lvlText w:val="▪"/>
      <w:lvlJc w:val="left"/>
      <w:rPr>
        <w:rFonts w:ascii="OpenSymbol" w:eastAsia="OpenSymbol" w:hAnsi="OpenSymbol" w:cs="OpenSymbol"/>
        <w:sz w:val="20"/>
        <w:szCs w:val="20"/>
      </w:rPr>
    </w:lvl>
    <w:lvl w:ilvl="3">
      <w:numFmt w:val="bullet"/>
      <w:lvlText w:val="•"/>
      <w:lvlJc w:val="left"/>
      <w:rPr>
        <w:rFonts w:ascii="OpenSymbol" w:eastAsia="OpenSymbol" w:hAnsi="OpenSymbol" w:cs="OpenSymbol"/>
        <w:sz w:val="20"/>
        <w:szCs w:val="20"/>
      </w:rPr>
    </w:lvl>
    <w:lvl w:ilvl="4">
      <w:numFmt w:val="bullet"/>
      <w:lvlText w:val="◦"/>
      <w:lvlJc w:val="left"/>
      <w:rPr>
        <w:rFonts w:ascii="OpenSymbol" w:eastAsia="OpenSymbol" w:hAnsi="OpenSymbol" w:cs="OpenSymbol"/>
        <w:sz w:val="20"/>
        <w:szCs w:val="20"/>
      </w:rPr>
    </w:lvl>
    <w:lvl w:ilvl="5">
      <w:numFmt w:val="bullet"/>
      <w:lvlText w:val="▪"/>
      <w:lvlJc w:val="left"/>
      <w:rPr>
        <w:rFonts w:ascii="OpenSymbol" w:eastAsia="OpenSymbol" w:hAnsi="OpenSymbol" w:cs="OpenSymbol"/>
        <w:sz w:val="20"/>
        <w:szCs w:val="20"/>
      </w:rPr>
    </w:lvl>
    <w:lvl w:ilvl="6">
      <w:numFmt w:val="bullet"/>
      <w:lvlText w:val="•"/>
      <w:lvlJc w:val="left"/>
      <w:rPr>
        <w:rFonts w:ascii="OpenSymbol" w:eastAsia="OpenSymbol" w:hAnsi="OpenSymbol" w:cs="OpenSymbol"/>
        <w:sz w:val="20"/>
        <w:szCs w:val="20"/>
      </w:rPr>
    </w:lvl>
    <w:lvl w:ilvl="7">
      <w:numFmt w:val="bullet"/>
      <w:lvlText w:val="◦"/>
      <w:lvlJc w:val="left"/>
      <w:rPr>
        <w:rFonts w:ascii="OpenSymbol" w:eastAsia="OpenSymbol" w:hAnsi="OpenSymbol" w:cs="OpenSymbol"/>
        <w:sz w:val="20"/>
        <w:szCs w:val="20"/>
      </w:rPr>
    </w:lvl>
    <w:lvl w:ilvl="8">
      <w:numFmt w:val="bullet"/>
      <w:lvlText w:val="▪"/>
      <w:lvlJc w:val="left"/>
      <w:rPr>
        <w:rFonts w:ascii="OpenSymbol" w:eastAsia="OpenSymbol" w:hAnsi="OpenSymbol" w:cs="OpenSymbol"/>
        <w:sz w:val="20"/>
        <w:szCs w:val="20"/>
      </w:rPr>
    </w:lvl>
  </w:abstractNum>
  <w:abstractNum w:abstractNumId="10" w15:restartNumberingAfterBreak="0">
    <w:nsid w:val="395F26F3"/>
    <w:multiLevelType w:val="hybridMultilevel"/>
    <w:tmpl w:val="E716CC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F446B"/>
    <w:multiLevelType w:val="hybridMultilevel"/>
    <w:tmpl w:val="546E69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63492"/>
    <w:multiLevelType w:val="hybridMultilevel"/>
    <w:tmpl w:val="EA10FFEE"/>
    <w:lvl w:ilvl="0" w:tplc="DC2650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55C9D"/>
    <w:multiLevelType w:val="hybridMultilevel"/>
    <w:tmpl w:val="77988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30D20"/>
    <w:multiLevelType w:val="hybridMultilevel"/>
    <w:tmpl w:val="03DEC2BE"/>
    <w:lvl w:ilvl="0" w:tplc="2C2E54E4">
      <w:start w:val="1"/>
      <w:numFmt w:val="bullet"/>
      <w:lvlText w:val="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2326F33"/>
    <w:multiLevelType w:val="hybridMultilevel"/>
    <w:tmpl w:val="7584C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82BD3"/>
    <w:multiLevelType w:val="hybridMultilevel"/>
    <w:tmpl w:val="0A3AC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65AD3"/>
    <w:multiLevelType w:val="multilevel"/>
    <w:tmpl w:val="2A208044"/>
    <w:lvl w:ilvl="0">
      <w:numFmt w:val="bullet"/>
      <w:lvlText w:val="•"/>
      <w:lvlJc w:val="left"/>
      <w:rPr>
        <w:rFonts w:ascii="OpenSymbol" w:eastAsia="OpenSymbol" w:hAnsi="OpenSymbol" w:cs="OpenSymbol"/>
        <w:sz w:val="20"/>
        <w:szCs w:val="20"/>
      </w:rPr>
    </w:lvl>
    <w:lvl w:ilvl="1">
      <w:numFmt w:val="bullet"/>
      <w:lvlText w:val="◦"/>
      <w:lvlJc w:val="left"/>
      <w:rPr>
        <w:rFonts w:ascii="OpenSymbol" w:eastAsia="OpenSymbol" w:hAnsi="OpenSymbol" w:cs="OpenSymbol"/>
        <w:sz w:val="20"/>
        <w:szCs w:val="20"/>
      </w:rPr>
    </w:lvl>
    <w:lvl w:ilvl="2">
      <w:numFmt w:val="bullet"/>
      <w:lvlText w:val="▪"/>
      <w:lvlJc w:val="left"/>
      <w:rPr>
        <w:rFonts w:ascii="OpenSymbol" w:eastAsia="OpenSymbol" w:hAnsi="OpenSymbol" w:cs="OpenSymbol"/>
        <w:sz w:val="20"/>
        <w:szCs w:val="20"/>
      </w:rPr>
    </w:lvl>
    <w:lvl w:ilvl="3">
      <w:numFmt w:val="bullet"/>
      <w:lvlText w:val="•"/>
      <w:lvlJc w:val="left"/>
      <w:rPr>
        <w:rFonts w:ascii="OpenSymbol" w:eastAsia="OpenSymbol" w:hAnsi="OpenSymbol" w:cs="OpenSymbol"/>
        <w:sz w:val="20"/>
        <w:szCs w:val="20"/>
      </w:rPr>
    </w:lvl>
    <w:lvl w:ilvl="4">
      <w:numFmt w:val="bullet"/>
      <w:lvlText w:val="◦"/>
      <w:lvlJc w:val="left"/>
      <w:rPr>
        <w:rFonts w:ascii="OpenSymbol" w:eastAsia="OpenSymbol" w:hAnsi="OpenSymbol" w:cs="OpenSymbol"/>
        <w:sz w:val="20"/>
        <w:szCs w:val="20"/>
      </w:rPr>
    </w:lvl>
    <w:lvl w:ilvl="5">
      <w:numFmt w:val="bullet"/>
      <w:lvlText w:val="▪"/>
      <w:lvlJc w:val="left"/>
      <w:rPr>
        <w:rFonts w:ascii="OpenSymbol" w:eastAsia="OpenSymbol" w:hAnsi="OpenSymbol" w:cs="OpenSymbol"/>
        <w:sz w:val="20"/>
        <w:szCs w:val="20"/>
      </w:rPr>
    </w:lvl>
    <w:lvl w:ilvl="6">
      <w:numFmt w:val="bullet"/>
      <w:lvlText w:val="•"/>
      <w:lvlJc w:val="left"/>
      <w:rPr>
        <w:rFonts w:ascii="OpenSymbol" w:eastAsia="OpenSymbol" w:hAnsi="OpenSymbol" w:cs="OpenSymbol"/>
        <w:sz w:val="20"/>
        <w:szCs w:val="20"/>
      </w:rPr>
    </w:lvl>
    <w:lvl w:ilvl="7">
      <w:numFmt w:val="bullet"/>
      <w:lvlText w:val="◦"/>
      <w:lvlJc w:val="left"/>
      <w:rPr>
        <w:rFonts w:ascii="OpenSymbol" w:eastAsia="OpenSymbol" w:hAnsi="OpenSymbol" w:cs="OpenSymbol"/>
        <w:sz w:val="20"/>
        <w:szCs w:val="20"/>
      </w:rPr>
    </w:lvl>
    <w:lvl w:ilvl="8">
      <w:numFmt w:val="bullet"/>
      <w:lvlText w:val="▪"/>
      <w:lvlJc w:val="left"/>
      <w:rPr>
        <w:rFonts w:ascii="OpenSymbol" w:eastAsia="OpenSymbol" w:hAnsi="OpenSymbol" w:cs="OpenSymbol"/>
        <w:sz w:val="20"/>
        <w:szCs w:val="20"/>
      </w:rPr>
    </w:lvl>
  </w:abstractNum>
  <w:abstractNum w:abstractNumId="18" w15:restartNumberingAfterBreak="0">
    <w:nsid w:val="6C4B4781"/>
    <w:multiLevelType w:val="multilevel"/>
    <w:tmpl w:val="C852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E053B"/>
    <w:multiLevelType w:val="hybridMultilevel"/>
    <w:tmpl w:val="A95A80C4"/>
    <w:lvl w:ilvl="0" w:tplc="DC2650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E0657"/>
    <w:multiLevelType w:val="hybridMultilevel"/>
    <w:tmpl w:val="F2566556"/>
    <w:lvl w:ilvl="0" w:tplc="DC265002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698236914">
    <w:abstractNumId w:val="9"/>
  </w:num>
  <w:num w:numId="2" w16cid:durableId="1632054556">
    <w:abstractNumId w:val="17"/>
  </w:num>
  <w:num w:numId="3" w16cid:durableId="642853286">
    <w:abstractNumId w:val="1"/>
  </w:num>
  <w:num w:numId="4" w16cid:durableId="2035812186">
    <w:abstractNumId w:val="16"/>
  </w:num>
  <w:num w:numId="5" w16cid:durableId="1345134292">
    <w:abstractNumId w:val="13"/>
  </w:num>
  <w:num w:numId="6" w16cid:durableId="1641960698">
    <w:abstractNumId w:val="10"/>
  </w:num>
  <w:num w:numId="7" w16cid:durableId="1975716516">
    <w:abstractNumId w:val="2"/>
  </w:num>
  <w:num w:numId="8" w16cid:durableId="2027516926">
    <w:abstractNumId w:val="15"/>
  </w:num>
  <w:num w:numId="9" w16cid:durableId="1016737941">
    <w:abstractNumId w:val="19"/>
  </w:num>
  <w:num w:numId="10" w16cid:durableId="1282955201">
    <w:abstractNumId w:val="20"/>
  </w:num>
  <w:num w:numId="11" w16cid:durableId="981932094">
    <w:abstractNumId w:val="8"/>
  </w:num>
  <w:num w:numId="12" w16cid:durableId="580794523">
    <w:abstractNumId w:val="18"/>
  </w:num>
  <w:num w:numId="13" w16cid:durableId="175921213">
    <w:abstractNumId w:val="4"/>
  </w:num>
  <w:num w:numId="14" w16cid:durableId="640305858">
    <w:abstractNumId w:val="6"/>
  </w:num>
  <w:num w:numId="15" w16cid:durableId="710150511">
    <w:abstractNumId w:val="14"/>
  </w:num>
  <w:num w:numId="16" w16cid:durableId="1149401704">
    <w:abstractNumId w:val="7"/>
  </w:num>
  <w:num w:numId="17" w16cid:durableId="806552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0205049">
    <w:abstractNumId w:val="11"/>
  </w:num>
  <w:num w:numId="19" w16cid:durableId="772123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7611948">
    <w:abstractNumId w:val="0"/>
  </w:num>
  <w:num w:numId="21" w16cid:durableId="857815241">
    <w:abstractNumId w:val="3"/>
  </w:num>
  <w:num w:numId="22" w16cid:durableId="8369686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3A"/>
    <w:rsid w:val="00000580"/>
    <w:rsid w:val="000971B3"/>
    <w:rsid w:val="000A1CAB"/>
    <w:rsid w:val="000D4747"/>
    <w:rsid w:val="00124A2E"/>
    <w:rsid w:val="00146C04"/>
    <w:rsid w:val="001474D3"/>
    <w:rsid w:val="00174426"/>
    <w:rsid w:val="001A5E7F"/>
    <w:rsid w:val="001B6234"/>
    <w:rsid w:val="00205789"/>
    <w:rsid w:val="002466E4"/>
    <w:rsid w:val="0025066F"/>
    <w:rsid w:val="0025799F"/>
    <w:rsid w:val="002658DE"/>
    <w:rsid w:val="0028486A"/>
    <w:rsid w:val="002B0B7A"/>
    <w:rsid w:val="002D5D3E"/>
    <w:rsid w:val="002E3BB1"/>
    <w:rsid w:val="00346B1E"/>
    <w:rsid w:val="003B32DC"/>
    <w:rsid w:val="003F2ACE"/>
    <w:rsid w:val="004133C8"/>
    <w:rsid w:val="00414E6F"/>
    <w:rsid w:val="00415B2C"/>
    <w:rsid w:val="00455B4E"/>
    <w:rsid w:val="00485F75"/>
    <w:rsid w:val="00491CA7"/>
    <w:rsid w:val="004C2E12"/>
    <w:rsid w:val="004F3714"/>
    <w:rsid w:val="004F614D"/>
    <w:rsid w:val="00566771"/>
    <w:rsid w:val="005C313A"/>
    <w:rsid w:val="005D742C"/>
    <w:rsid w:val="005F4DDB"/>
    <w:rsid w:val="005F70D2"/>
    <w:rsid w:val="006063EF"/>
    <w:rsid w:val="00620929"/>
    <w:rsid w:val="006222DB"/>
    <w:rsid w:val="006758DB"/>
    <w:rsid w:val="0068796B"/>
    <w:rsid w:val="006A35A8"/>
    <w:rsid w:val="00712A57"/>
    <w:rsid w:val="00761766"/>
    <w:rsid w:val="00773744"/>
    <w:rsid w:val="007771CB"/>
    <w:rsid w:val="00790F76"/>
    <w:rsid w:val="007A5269"/>
    <w:rsid w:val="007B3CB2"/>
    <w:rsid w:val="007D3D44"/>
    <w:rsid w:val="007D439F"/>
    <w:rsid w:val="007D43EC"/>
    <w:rsid w:val="007E6038"/>
    <w:rsid w:val="0081691D"/>
    <w:rsid w:val="00845CA6"/>
    <w:rsid w:val="00856EE5"/>
    <w:rsid w:val="008738A7"/>
    <w:rsid w:val="00882CC4"/>
    <w:rsid w:val="00887450"/>
    <w:rsid w:val="00897185"/>
    <w:rsid w:val="008B2750"/>
    <w:rsid w:val="008B3341"/>
    <w:rsid w:val="008E5933"/>
    <w:rsid w:val="0096460D"/>
    <w:rsid w:val="009650B6"/>
    <w:rsid w:val="009C4E9D"/>
    <w:rsid w:val="009F6452"/>
    <w:rsid w:val="00A02F7B"/>
    <w:rsid w:val="00A5531B"/>
    <w:rsid w:val="00A6060E"/>
    <w:rsid w:val="00A93813"/>
    <w:rsid w:val="00AB1B5C"/>
    <w:rsid w:val="00AC666A"/>
    <w:rsid w:val="00B0796C"/>
    <w:rsid w:val="00B36BC4"/>
    <w:rsid w:val="00B55692"/>
    <w:rsid w:val="00B64B3A"/>
    <w:rsid w:val="00B90AC2"/>
    <w:rsid w:val="00BE0197"/>
    <w:rsid w:val="00C12B70"/>
    <w:rsid w:val="00C36196"/>
    <w:rsid w:val="00C4718E"/>
    <w:rsid w:val="00C54522"/>
    <w:rsid w:val="00CF6F74"/>
    <w:rsid w:val="00D22E7E"/>
    <w:rsid w:val="00D56206"/>
    <w:rsid w:val="00D64D1A"/>
    <w:rsid w:val="00D84945"/>
    <w:rsid w:val="00D90AEE"/>
    <w:rsid w:val="00D94865"/>
    <w:rsid w:val="00DA73CD"/>
    <w:rsid w:val="00DE52F7"/>
    <w:rsid w:val="00DE7E22"/>
    <w:rsid w:val="00E42F89"/>
    <w:rsid w:val="00E65EF2"/>
    <w:rsid w:val="00EE5217"/>
    <w:rsid w:val="00F173CB"/>
    <w:rsid w:val="00F32A16"/>
    <w:rsid w:val="00F56C61"/>
    <w:rsid w:val="00FC0E95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F9C826"/>
  <w15:docId w15:val="{72DAD03B-F08D-4C6B-A726-3A2F221B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BB1"/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qFormat/>
    <w:rsid w:val="003B32DC"/>
    <w:pPr>
      <w:keepNext/>
      <w:tabs>
        <w:tab w:val="center" w:pos="7088"/>
      </w:tabs>
      <w:suppressAutoHyphens w:val="0"/>
      <w:autoSpaceDN/>
      <w:jc w:val="center"/>
      <w:textAlignment w:val="auto"/>
      <w:outlineLvl w:val="0"/>
    </w:pPr>
    <w:rPr>
      <w:rFonts w:ascii="Univers (W1)" w:eastAsia="Times New Roman" w:hAnsi="Univers (W1)" w:cs="Times New Roman"/>
      <w:b/>
      <w:kern w:val="0"/>
      <w:lang w:eastAsia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71C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58DE"/>
    <w:pPr>
      <w:keepNext/>
      <w:keepLines/>
      <w:suppressAutoHyphens w:val="0"/>
      <w:autoSpaceDN/>
      <w:snapToGrid w:val="0"/>
      <w:spacing w:before="200" w:line="260" w:lineRule="exact"/>
      <w:contextualSpacing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0"/>
      <w:szCs w:val="22"/>
      <w:lang w:val="en-US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Arial" w:hAnsi="Arial"/>
      <w:b/>
      <w:bCs/>
      <w:i/>
      <w:color w:val="000080"/>
      <w:spacing w:val="-2"/>
      <w:sz w:val="56"/>
      <w:szCs w:val="56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Pieddepage">
    <w:name w:val="footer"/>
    <w:basedOn w:val="Standard"/>
    <w:link w:val="PieddepageCar"/>
    <w:pPr>
      <w:suppressLineNumbers/>
      <w:tabs>
        <w:tab w:val="center" w:pos="4819"/>
        <w:tab w:val="right" w:pos="9638"/>
      </w:tabs>
    </w:pPr>
  </w:style>
  <w:style w:type="paragraph" w:styleId="Titre">
    <w:name w:val="Title"/>
    <w:basedOn w:val="Heading"/>
    <w:next w:val="Textbody"/>
    <w:link w:val="TitreCar"/>
    <w:uiPriority w:val="10"/>
    <w:qFormat/>
    <w:rPr>
      <w:sz w:val="56"/>
      <w:szCs w:val="56"/>
    </w:r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ylepardfaut2">
    <w:name w:val="Style par défaut 2"/>
    <w:basedOn w:val="Standard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Heading">
    <w:name w:val="Table Heading"/>
    <w:basedOn w:val="TableContents"/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2DC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2DC"/>
    <w:rPr>
      <w:rFonts w:ascii="Tahoma" w:hAnsi="Tahoma"/>
      <w:sz w:val="16"/>
      <w:szCs w:val="14"/>
    </w:rPr>
  </w:style>
  <w:style w:type="character" w:customStyle="1" w:styleId="Titre1Car">
    <w:name w:val="Titre 1 Car"/>
    <w:basedOn w:val="Policepardfaut"/>
    <w:link w:val="Titre1"/>
    <w:rsid w:val="003B32DC"/>
    <w:rPr>
      <w:rFonts w:ascii="Univers (W1)" w:eastAsia="Times New Roman" w:hAnsi="Univers (W1)" w:cs="Times New Roman"/>
      <w:b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25799F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Corpsdetexte">
    <w:name w:val="Body Text"/>
    <w:basedOn w:val="Normal"/>
    <w:link w:val="CorpsdetexteCar"/>
    <w:rsid w:val="00887450"/>
    <w:pPr>
      <w:tabs>
        <w:tab w:val="center" w:pos="1985"/>
        <w:tab w:val="center" w:pos="7088"/>
      </w:tabs>
      <w:suppressAutoHyphens w:val="0"/>
      <w:autoSpaceDN/>
      <w:jc w:val="center"/>
      <w:textAlignment w:val="auto"/>
    </w:pPr>
    <w:rPr>
      <w:rFonts w:ascii="Arial" w:eastAsia="Times New Roman" w:hAnsi="Arial" w:cs="Times New Roman"/>
      <w:b/>
      <w:kern w:val="0"/>
      <w:sz w:val="20"/>
      <w:lang w:eastAsia="fr-FR" w:bidi="ar-SA"/>
    </w:rPr>
  </w:style>
  <w:style w:type="character" w:customStyle="1" w:styleId="CorpsdetexteCar">
    <w:name w:val="Corps de texte Car"/>
    <w:basedOn w:val="Policepardfaut"/>
    <w:link w:val="Corpsdetexte"/>
    <w:rsid w:val="00887450"/>
    <w:rPr>
      <w:rFonts w:ascii="Arial" w:eastAsia="Times New Roman" w:hAnsi="Arial" w:cs="Times New Roman"/>
      <w:b/>
      <w:kern w:val="0"/>
      <w:sz w:val="20"/>
      <w:lang w:eastAsia="fr-FR" w:bidi="ar-SA"/>
    </w:rPr>
  </w:style>
  <w:style w:type="character" w:customStyle="1" w:styleId="Titre2Car">
    <w:name w:val="Titre 2 Car"/>
    <w:basedOn w:val="Policepardfaut"/>
    <w:link w:val="Titre2"/>
    <w:uiPriority w:val="9"/>
    <w:rsid w:val="007771CB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Lienhypertexte">
    <w:name w:val="Hyperlink"/>
    <w:basedOn w:val="Policepardfaut"/>
    <w:uiPriority w:val="99"/>
    <w:unhideWhenUsed/>
    <w:rsid w:val="007771CB"/>
    <w:rPr>
      <w:color w:val="4A5E81"/>
      <w:u w:val="singl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7771CB"/>
    <w:pPr>
      <w:suppressAutoHyphens w:val="0"/>
      <w:autoSpaceDN/>
      <w:spacing w:after="240"/>
      <w:textAlignment w:val="auto"/>
    </w:pPr>
    <w:rPr>
      <w:rFonts w:ascii="Times New Roman" w:eastAsia="Times New Roman" w:hAnsi="Times New Roman" w:cs="Times New Roman"/>
      <w:kern w:val="0"/>
      <w:sz w:val="24"/>
      <w:lang w:eastAsia="fr-FR" w:bidi="ar-SA"/>
    </w:rPr>
  </w:style>
  <w:style w:type="paragraph" w:customStyle="1" w:styleId="Date1">
    <w:name w:val="Date1"/>
    <w:basedOn w:val="Normal"/>
    <w:rsid w:val="007771CB"/>
    <w:pPr>
      <w:suppressAutoHyphens w:val="0"/>
      <w:autoSpaceDN/>
      <w:spacing w:after="240"/>
      <w:textAlignment w:val="auto"/>
    </w:pPr>
    <w:rPr>
      <w:rFonts w:ascii="Times New Roman" w:eastAsia="Times New Roman" w:hAnsi="Times New Roman" w:cs="Times New Roman"/>
      <w:kern w:val="0"/>
      <w:sz w:val="24"/>
      <w:lang w:eastAsia="fr-FR" w:bidi="ar-SA"/>
    </w:rPr>
  </w:style>
  <w:style w:type="character" w:styleId="lev">
    <w:name w:val="Strong"/>
    <w:basedOn w:val="Policepardfaut"/>
    <w:uiPriority w:val="22"/>
    <w:qFormat/>
    <w:rsid w:val="00BE0197"/>
    <w:rPr>
      <w:b/>
      <w:bCs/>
    </w:rPr>
  </w:style>
  <w:style w:type="character" w:customStyle="1" w:styleId="PieddepageCar">
    <w:name w:val="Pied de page Car"/>
    <w:basedOn w:val="Policepardfaut"/>
    <w:link w:val="Pieddepage"/>
    <w:rsid w:val="00205789"/>
    <w:rPr>
      <w:rFonts w:ascii="Arial" w:hAnsi="Arial"/>
      <w:b/>
      <w:bCs/>
      <w:i/>
      <w:color w:val="000080"/>
      <w:spacing w:val="-2"/>
      <w:sz w:val="56"/>
      <w:szCs w:val="56"/>
    </w:rPr>
  </w:style>
  <w:style w:type="table" w:styleId="Grilledutableau">
    <w:name w:val="Table Grid"/>
    <w:basedOn w:val="TableauNormal"/>
    <w:uiPriority w:val="59"/>
    <w:rsid w:val="00B07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Car">
    <w:name w:val="Titre Car"/>
    <w:basedOn w:val="Policepardfaut"/>
    <w:link w:val="Titre"/>
    <w:uiPriority w:val="10"/>
    <w:rsid w:val="005D742C"/>
    <w:rPr>
      <w:rFonts w:ascii="Liberation Sans" w:eastAsia="Microsoft YaHei" w:hAnsi="Liberation Sans"/>
      <w:b/>
      <w:bCs/>
      <w:i/>
      <w:color w:val="000080"/>
      <w:spacing w:val="-2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58DE"/>
    <w:pPr>
      <w:numPr>
        <w:ilvl w:val="1"/>
      </w:numPr>
      <w:suppressAutoHyphens w:val="0"/>
      <w:autoSpaceDN/>
      <w:snapToGrid w:val="0"/>
      <w:spacing w:after="160" w:line="260" w:lineRule="exact"/>
      <w:contextualSpacing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Cs w:val="22"/>
      <w:lang w:val="en-US" w:eastAsia="en-US" w:bidi="ar-SA"/>
    </w:rPr>
  </w:style>
  <w:style w:type="character" w:customStyle="1" w:styleId="Sous-titreCar">
    <w:name w:val="Sous-titre Car"/>
    <w:basedOn w:val="Policepardfaut"/>
    <w:link w:val="Sous-titre"/>
    <w:uiPriority w:val="11"/>
    <w:rsid w:val="002658DE"/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val="en-US" w:eastAsia="en-US" w:bidi="ar-SA"/>
    </w:rPr>
  </w:style>
  <w:style w:type="character" w:styleId="Accentuationintense">
    <w:name w:val="Intense Emphasis"/>
    <w:basedOn w:val="Policepardfaut"/>
    <w:uiPriority w:val="21"/>
    <w:qFormat/>
    <w:rsid w:val="002658DE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58DE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1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7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5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18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2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19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09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48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432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1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B80EA-3DA6-4C62-A586-2B563DB7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TALARN JULIE (CPAM DOUBS)</dc:creator>
  <cp:lastModifiedBy>DEL-FABBRO MYRIAM (CPAM DOUBS)</cp:lastModifiedBy>
  <cp:revision>2</cp:revision>
  <cp:lastPrinted>2023-01-04T16:58:00Z</cp:lastPrinted>
  <dcterms:created xsi:type="dcterms:W3CDTF">2026-01-08T14:42:00Z</dcterms:created>
  <dcterms:modified xsi:type="dcterms:W3CDTF">2026-01-08T14:42:00Z</dcterms:modified>
</cp:coreProperties>
</file>